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40E79921" w14:textId="5DCBB9E7" w:rsidR="00160327" w:rsidRDefault="00160327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A46D6">
              <w:rPr>
                <w:b/>
                <w:color w:val="000000"/>
                <w:sz w:val="44"/>
                <w:szCs w:val="44"/>
              </w:rPr>
              <w:t>ФОРМА ЗАЯВКИ</w:t>
            </w:r>
            <w:r w:rsidR="00553AB5">
              <w:rPr>
                <w:b/>
                <w:color w:val="000000"/>
                <w:sz w:val="44"/>
                <w:szCs w:val="44"/>
              </w:rPr>
              <w:br/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на у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частие в конкурс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ном отборе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СОНКО 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для предоставлени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я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грантов в форме субсидий из областного бюджета на реализацию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оциально значимых проектов (инициатив)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на территории Кировской области в 202</w:t>
            </w:r>
            <w:r w:rsidR="00B2182C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553AB5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35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43BDB868" w:rsidR="00515DDE" w:rsidRPr="00515DDE" w:rsidRDefault="00160327" w:rsidP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1510" w14:textId="620CE120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1. Социальное обслуживание, поддержка и защита граждан, в том числе поддержка семьи, материнства, отцовства и детства, реабилитация и интеграция инвалидов.</w:t>
            </w:r>
          </w:p>
          <w:p w14:paraId="14BDDBDC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2. Профессиональное обучение безработных граждан и инвалидов, получение ими дополнительного профессионального образования.</w:t>
            </w:r>
          </w:p>
          <w:p w14:paraId="52A8409E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3. Охрана здоровья граждан, пропаганда здорового образа жизни, профилактика употребления наркотических средств и психотропных веществ, реабилитация наркозависимых граждан.</w:t>
            </w:r>
          </w:p>
          <w:p w14:paraId="1BC3C1FF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4.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Отечества, сохранение исторической памяти, патриотическое воспитание детей, подростков и молодежи, развитие добровольчества.</w:t>
            </w:r>
          </w:p>
          <w:p w14:paraId="3FF609E3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5. Деятельность в области образования, науки и просвещения.</w:t>
            </w:r>
          </w:p>
          <w:p w14:paraId="5CE6106C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6. Деятельность в области культуры и искусства, физической культуры и спорта.</w:t>
            </w:r>
          </w:p>
          <w:p w14:paraId="0110D99A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7. Защита прав и свобод человека и гражданина, в том числе защита прав заключенных, увековечение памяти жертв политических репрессий.</w:t>
            </w:r>
          </w:p>
          <w:p w14:paraId="7E789EAA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8. Охрана окружающей среды и защита животных.</w:t>
            </w:r>
          </w:p>
          <w:p w14:paraId="746BE906" w14:textId="6F0AE003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9. Противодействие идеологии терроризма и экстремизма, социальная и культурная адаптация и интеграция мигрантов, укрепление межнационального и межрелигиозного согласия, развитие межнационального сотрудничества.</w:t>
            </w:r>
          </w:p>
          <w:p w14:paraId="6AD78DED" w14:textId="77777777" w:rsidR="00B2182C" w:rsidRPr="00B2182C" w:rsidRDefault="00B2182C" w:rsidP="00B2182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2182C">
              <w:t>10. Оказание юридической помощи гражданам и некоммерческим организациям, правовое просвещение населения.</w:t>
            </w:r>
          </w:p>
          <w:p w14:paraId="6D83FD30" w14:textId="33D5D138" w:rsidR="008B5D29" w:rsidRPr="00B2182C" w:rsidRDefault="00B2182C" w:rsidP="00553AB5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color w:val="000000"/>
              </w:rPr>
            </w:pPr>
            <w:r w:rsidRPr="00B2182C">
              <w:t>11. Развитие институтов гражданского общества.</w:t>
            </w:r>
          </w:p>
        </w:tc>
      </w:tr>
      <w:tr w:rsidR="00160327" w14:paraId="38FA1B0E" w14:textId="77777777" w:rsidTr="0003519E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6F69" w14:textId="77777777" w:rsidR="00160327" w:rsidRPr="0003519E" w:rsidRDefault="00160327" w:rsidP="00160327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C43B304" w14:textId="5C377ABE" w:rsidR="00515DDE" w:rsidRPr="00773761" w:rsidRDefault="00160327" w:rsidP="0051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proofErr w:type="spellStart"/>
            <w:r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 направление из списка</w:t>
            </w:r>
            <w:bookmarkStart w:id="0" w:name="_Hlk81228119"/>
            <w:r w:rsidRPr="00773761">
              <w:rPr>
                <w:i/>
                <w:color w:val="548DD4" w:themeColor="text2" w:themeTint="99"/>
              </w:rPr>
              <w:t>.</w:t>
            </w:r>
            <w:bookmarkEnd w:id="0"/>
            <w:r w:rsidR="00515DDE" w:rsidRPr="00773761">
              <w:rPr>
                <w:i/>
                <w:color w:val="548DD4" w:themeColor="text2" w:themeTint="99"/>
              </w:rPr>
              <w:t xml:space="preserve"> Если в Вашем личном кабинете уже есть заявка на данный конкурс, то выбранное в ней </w:t>
            </w:r>
            <w:proofErr w:type="spellStart"/>
            <w:r w:rsidR="00515DDE"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="00515DDE" w:rsidRPr="00773761">
              <w:rPr>
                <w:i/>
                <w:color w:val="548DD4" w:themeColor="text2" w:themeTint="99"/>
              </w:rPr>
              <w:t xml:space="preserve"> направление не отображается в списке.</w:t>
            </w:r>
          </w:p>
          <w:p w14:paraId="11A9C513" w14:textId="09C1B61C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F1C0A" w14:paraId="6665FDCF" w14:textId="77777777" w:rsidTr="0003519E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7E65E5B" w14:textId="4FA4BC64" w:rsidR="00FF1C0A" w:rsidRDefault="00FF1C0A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Категория СОНКО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471" w14:textId="30007D0E" w:rsidR="00FF1C0A" w:rsidRDefault="00FF1C0A" w:rsidP="00FF1C0A">
            <w:pPr>
              <w:keepLines/>
            </w:pPr>
            <w:r>
              <w:t>СОНКО относится к категории 1</w:t>
            </w:r>
          </w:p>
          <w:p w14:paraId="306AF652" w14:textId="2B693EA5" w:rsidR="00FF1C0A" w:rsidRDefault="00FF1C0A" w:rsidP="00FF1C0A">
            <w:pPr>
              <w:keepLines/>
            </w:pPr>
            <w:r>
              <w:t>СОНКО о</w:t>
            </w:r>
            <w:r>
              <w:t>тносится к категории 2</w:t>
            </w:r>
          </w:p>
          <w:p w14:paraId="4BBE80F4" w14:textId="2CC823EB" w:rsidR="00FF1C0A" w:rsidRPr="00773761" w:rsidRDefault="00FF1C0A" w:rsidP="00553AB5">
            <w:pPr>
              <w:keepLines/>
              <w:rPr>
                <w:i/>
                <w:color w:val="548DD4" w:themeColor="text2" w:themeTint="99"/>
              </w:rPr>
            </w:pPr>
            <w:r>
              <w:t>СОНКО о</w:t>
            </w:r>
            <w:r>
              <w:t>тносится к категории 3</w:t>
            </w:r>
          </w:p>
        </w:tc>
      </w:tr>
      <w:tr w:rsidR="0003519E" w14:paraId="49AC8D90" w14:textId="77777777" w:rsidTr="0003519E">
        <w:trPr>
          <w:trHeight w:val="280"/>
        </w:trPr>
        <w:tc>
          <w:tcPr>
            <w:tcW w:w="4780" w:type="dxa"/>
          </w:tcPr>
          <w:p w14:paraId="157D2373" w14:textId="77777777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4DEBF51B" w14:textId="77777777" w:rsidR="0003519E" w:rsidRPr="0003519E" w:rsidRDefault="0003519E" w:rsidP="0003519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026FDB9" w14:textId="77777777" w:rsidR="0003519E" w:rsidRDefault="0003519E" w:rsidP="0003519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r>
              <w:rPr>
                <w:i/>
                <w:color w:val="548DD4" w:themeColor="text2" w:themeTint="99"/>
              </w:rPr>
              <w:t xml:space="preserve">категорию </w:t>
            </w:r>
            <w:r w:rsidRPr="00773761">
              <w:rPr>
                <w:i/>
                <w:color w:val="548DD4" w:themeColor="text2" w:themeTint="99"/>
              </w:rPr>
              <w:t>из списка.</w:t>
            </w:r>
          </w:p>
          <w:p w14:paraId="22E09825" w14:textId="77777777" w:rsidR="0003519E" w:rsidRDefault="0003519E" w:rsidP="0003519E">
            <w:pPr>
              <w:keepLines/>
              <w:rPr>
                <w:i/>
                <w:color w:val="548DD4" w:themeColor="text2" w:themeTint="99"/>
              </w:rPr>
            </w:pPr>
            <w:r w:rsidRPr="00FF1C0A">
              <w:rPr>
                <w:i/>
                <w:color w:val="548DD4" w:themeColor="text2" w:themeTint="99"/>
              </w:rPr>
              <w:t xml:space="preserve">Для СОНКО, относящихся к категории 1, размер гранта </w:t>
            </w:r>
            <w:r>
              <w:rPr>
                <w:i/>
                <w:color w:val="548DD4" w:themeColor="text2" w:themeTint="99"/>
              </w:rPr>
              <w:t>от 0 до 299 999,99 рублей включительно.</w:t>
            </w:r>
            <w:r w:rsidRPr="00FF1C0A">
              <w:rPr>
                <w:i/>
                <w:color w:val="548DD4" w:themeColor="text2" w:themeTint="99"/>
              </w:rPr>
              <w:br/>
              <w:t xml:space="preserve">Для СОНКО, относящихся к категории 2, размер гранта </w:t>
            </w:r>
            <w:r>
              <w:rPr>
                <w:i/>
                <w:color w:val="548DD4" w:themeColor="text2" w:themeTint="99"/>
              </w:rPr>
              <w:t xml:space="preserve">от </w:t>
            </w:r>
            <w:r w:rsidRPr="00FF1C0A">
              <w:rPr>
                <w:i/>
                <w:color w:val="548DD4" w:themeColor="text2" w:themeTint="99"/>
              </w:rPr>
              <w:t xml:space="preserve">300 000 рублей </w:t>
            </w:r>
            <w:r>
              <w:rPr>
                <w:i/>
                <w:color w:val="548DD4" w:themeColor="text2" w:themeTint="99"/>
              </w:rPr>
              <w:t xml:space="preserve">до 699 999,99 </w:t>
            </w:r>
            <w:r w:rsidRPr="00FF1C0A">
              <w:rPr>
                <w:i/>
                <w:color w:val="548DD4" w:themeColor="text2" w:themeTint="99"/>
              </w:rPr>
              <w:t>рублей</w:t>
            </w:r>
            <w:r>
              <w:rPr>
                <w:i/>
                <w:color w:val="548DD4" w:themeColor="text2" w:themeTint="99"/>
              </w:rPr>
              <w:t xml:space="preserve"> включительно.</w:t>
            </w:r>
          </w:p>
          <w:p w14:paraId="1D3999B0" w14:textId="77777777" w:rsidR="0003519E" w:rsidRDefault="0003519E" w:rsidP="0003519E">
            <w:pPr>
              <w:keepLines/>
              <w:rPr>
                <w:i/>
                <w:color w:val="548DD4" w:themeColor="text2" w:themeTint="99"/>
              </w:rPr>
            </w:pPr>
            <w:r w:rsidRPr="00FF1C0A">
              <w:rPr>
                <w:i/>
                <w:color w:val="548DD4" w:themeColor="text2" w:themeTint="99"/>
              </w:rPr>
              <w:lastRenderedPageBreak/>
              <w:t xml:space="preserve">Для СОНКО, относящихся к категории 3, размер гранта </w:t>
            </w:r>
            <w:r>
              <w:rPr>
                <w:i/>
                <w:color w:val="548DD4" w:themeColor="text2" w:themeTint="99"/>
              </w:rPr>
              <w:t xml:space="preserve">от </w:t>
            </w:r>
            <w:r w:rsidRPr="00FF1C0A">
              <w:rPr>
                <w:i/>
                <w:color w:val="548DD4" w:themeColor="text2" w:themeTint="99"/>
              </w:rPr>
              <w:t xml:space="preserve">700 000 рублей </w:t>
            </w:r>
            <w:r>
              <w:rPr>
                <w:i/>
                <w:color w:val="548DD4" w:themeColor="text2" w:themeTint="99"/>
              </w:rPr>
              <w:t xml:space="preserve">до 999 999,99 </w:t>
            </w:r>
            <w:r w:rsidRPr="00FF1C0A">
              <w:rPr>
                <w:i/>
                <w:color w:val="548DD4" w:themeColor="text2" w:themeTint="99"/>
              </w:rPr>
              <w:t>рублей</w:t>
            </w:r>
            <w:r>
              <w:rPr>
                <w:i/>
                <w:color w:val="548DD4" w:themeColor="text2" w:themeTint="99"/>
              </w:rPr>
              <w:t xml:space="preserve"> включительно</w:t>
            </w:r>
            <w:r w:rsidRPr="00FF1C0A">
              <w:rPr>
                <w:i/>
                <w:color w:val="548DD4" w:themeColor="text2" w:themeTint="99"/>
              </w:rPr>
              <w:t>.</w:t>
            </w:r>
          </w:p>
          <w:p w14:paraId="7CC5C1E6" w14:textId="77777777" w:rsidR="0003519E" w:rsidRDefault="0003519E" w:rsidP="00FF1C0A">
            <w:pPr>
              <w:keepLines/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54FF60B8" w14:textId="77777777" w:rsidR="0003519E" w:rsidRDefault="00160327" w:rsidP="00515DD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  <w:r w:rsidR="00515DDE" w:rsidRPr="00773761">
              <w:rPr>
                <w:i/>
                <w:color w:val="548DD4" w:themeColor="text2" w:themeTint="99"/>
              </w:rPr>
              <w:t xml:space="preserve"> </w:t>
            </w:r>
          </w:p>
          <w:p w14:paraId="2A279BEF" w14:textId="642E68DB" w:rsidR="00515DDE" w:rsidRPr="0003519E" w:rsidRDefault="00160327" w:rsidP="00515DD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6BE68" w14:textId="77777777" w:rsidR="0003519E" w:rsidRDefault="00160327" w:rsidP="00515DDE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Название проекта следует писать без кавычек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с заглавной буквы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без точки в конце. </w:t>
            </w:r>
          </w:p>
          <w:p w14:paraId="0CB958C3" w14:textId="5D739490" w:rsidR="00160327" w:rsidRPr="00773761" w:rsidRDefault="00160327" w:rsidP="00515DDE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>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DDB" w14:textId="39709B21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3000 символов)</w:t>
            </w:r>
          </w:p>
          <w:p w14:paraId="18F7AD58" w14:textId="77777777" w:rsidR="0003519E" w:rsidRP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9769E" w14:textId="77777777" w:rsid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сути, это текстовая презентация пр</w:t>
            </w:r>
            <w:r w:rsidR="00515DDE" w:rsidRPr="00773761">
              <w:rPr>
                <w:i/>
                <w:color w:val="548DD4" w:themeColor="text2" w:themeTint="99"/>
              </w:rPr>
              <w:t>оекта, отражающая основную идею,</w:t>
            </w:r>
            <w:r w:rsidRPr="00773761">
              <w:rPr>
                <w:i/>
                <w:color w:val="548DD4" w:themeColor="text2" w:themeTint="99"/>
              </w:rPr>
              <w:t xml:space="preserve">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</w:t>
            </w:r>
          </w:p>
          <w:p w14:paraId="00000049" w14:textId="45C87C2A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 w:rsidRPr="00773761">
              <w:rPr>
                <w:i/>
                <w:color w:val="548DD4" w:themeColor="text2" w:themeTint="99"/>
              </w:rPr>
              <w:t>файла  PDF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в поле 3.1.</w:t>
            </w:r>
          </w:p>
          <w:p w14:paraId="0000004A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D91AE5" w14:textId="77777777" w:rsidR="0003519E" w:rsidRDefault="0003519E" w:rsidP="0077376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о желанию заявителя</w:t>
            </w:r>
            <w:r>
              <w:rPr>
                <w:i/>
                <w:color w:val="548DD4" w:themeColor="text2" w:themeTint="99"/>
              </w:rPr>
              <w:t xml:space="preserve"> п</w:t>
            </w:r>
            <w:r w:rsidR="00160327" w:rsidRPr="00773761">
              <w:rPr>
                <w:i/>
                <w:color w:val="548DD4" w:themeColor="text2" w:themeTint="99"/>
              </w:rPr>
              <w:t xml:space="preserve">ри заполнении заявки на портале </w:t>
            </w:r>
            <w:hyperlink r:id="rId12" w:history="1">
              <w:r w:rsidR="000C30D0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="00160327" w:rsidRPr="00773761">
              <w:rPr>
                <w:i/>
                <w:color w:val="548DD4" w:themeColor="text2" w:themeTint="99"/>
              </w:rPr>
              <w:t xml:space="preserve"> можно загрузить более подробное описание проекта и (или) презентацию проекта. </w:t>
            </w:r>
          </w:p>
          <w:p w14:paraId="0000004E" w14:textId="04E9B72F" w:rsidR="00160327" w:rsidRPr="00773761" w:rsidRDefault="00160327" w:rsidP="0077376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Можно прикрепить не более 5 файлов. Размер файла не должен быть больше 10 мегабайт. Формат файла - только PDF.</w:t>
            </w:r>
          </w:p>
          <w:p w14:paraId="0000004F" w14:textId="67E84DA3" w:rsidR="00160327" w:rsidRPr="00773761" w:rsidRDefault="0003519E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Прикреплять презентации об основной деятельности организации, ранее реализованных проектах НЕ рекомендуется.</w:t>
            </w: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55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5FCE8913" w14:textId="77777777" w:rsidR="00861C7C" w:rsidRPr="0003519E" w:rsidRDefault="00861C7C" w:rsidP="00861C7C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B577925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15D75885" w14:textId="1120F4CB" w:rsidR="000C30D0" w:rsidRDefault="000C30D0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Важно убедиться, что деятельность на территории, где непосредственно будут проводиться мероприятия, </w:t>
            </w:r>
            <w:r w:rsidRPr="00773761">
              <w:rPr>
                <w:i/>
                <w:color w:val="548DD4" w:themeColor="text2" w:themeTint="99"/>
              </w:rPr>
              <w:br/>
              <w:t>не противоречит уставу организации.</w:t>
            </w:r>
          </w:p>
          <w:p w14:paraId="116D9112" w14:textId="27705B10" w:rsidR="00861C7C" w:rsidRDefault="00861C7C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География проекта должна соответствовать выбранной категории СОНКО в п.1 раздела «О проекте».</w:t>
            </w:r>
          </w:p>
          <w:p w14:paraId="336319FC" w14:textId="77777777" w:rsidR="00861C7C" w:rsidRPr="00773761" w:rsidRDefault="00861C7C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1516A84B" w14:textId="77777777" w:rsidR="00160327" w:rsidRDefault="00254C36" w:rsidP="00A96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0C30D0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(https://поддержка.президентскиегранты.рф/Article/?id=67#a_99)</w:t>
            </w:r>
            <w:r w:rsidRPr="00773761">
              <w:rPr>
                <w:i/>
                <w:color w:val="548DD4" w:themeColor="text2" w:themeTint="99"/>
              </w:rPr>
              <w:t xml:space="preserve"> </w:t>
            </w:r>
          </w:p>
          <w:p w14:paraId="0921F0ED" w14:textId="4D5AAFCA" w:rsidR="00553AB5" w:rsidRPr="00773761" w:rsidRDefault="00553AB5" w:rsidP="00A96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00000070" w14:textId="1C624510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Реализация проекта должна начинаться</w:t>
            </w:r>
            <w:r w:rsidRPr="00773761">
              <w:rPr>
                <w:rFonts w:ascii="PT Sans" w:eastAsia="PT Sans" w:hAnsi="PT Sans" w:cs="PT Sans"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не ранее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(01.</w:t>
            </w:r>
            <w:r w:rsidR="00FF1C0A">
              <w:rPr>
                <w:i/>
                <w:color w:val="548DD4" w:themeColor="text2" w:themeTint="99"/>
              </w:rPr>
              <w:t>09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FF1C0A">
              <w:rPr>
                <w:i/>
                <w:color w:val="548DD4" w:themeColor="text2" w:themeTint="99"/>
              </w:rPr>
              <w:t>3</w:t>
            </w:r>
            <w:r w:rsidR="002A46D6">
              <w:rPr>
                <w:i/>
                <w:color w:val="548DD4" w:themeColor="text2" w:themeTint="99"/>
              </w:rPr>
              <w:t>).</w:t>
            </w:r>
          </w:p>
          <w:p w14:paraId="00000071" w14:textId="63E294BD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3" w:history="1">
              <w:r w:rsidR="000C30D0"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изменить срок проекта можно в </w:t>
            </w:r>
            <w:r w:rsidR="000C30D0" w:rsidRPr="00773761">
              <w:rPr>
                <w:i/>
                <w:color w:val="548DD4" w:themeColor="text2" w:themeTint="99"/>
              </w:rPr>
              <w:t>поле «Дата начала реализации проекта» раздела</w:t>
            </w:r>
            <w:r w:rsidRPr="00773761">
              <w:rPr>
                <w:i/>
                <w:color w:val="548DD4" w:themeColor="text2" w:themeTint="99"/>
              </w:rPr>
              <w:t xml:space="preserve"> «Календарный план».</w:t>
            </w:r>
          </w:p>
          <w:p w14:paraId="00000072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2C951998" w14:textId="77777777" w:rsidR="00553AB5" w:rsidRDefault="00160327" w:rsidP="0055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  <w:r w:rsidR="00553AB5">
              <w:rPr>
                <w:i/>
                <w:color w:val="548DD4" w:themeColor="text2" w:themeTint="99"/>
              </w:rPr>
              <w:t xml:space="preserve"> </w:t>
            </w:r>
          </w:p>
          <w:p w14:paraId="00000077" w14:textId="6F03A0DA" w:rsidR="00160327" w:rsidRPr="00773761" w:rsidRDefault="00160327" w:rsidP="0055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(31.12.202</w:t>
            </w:r>
            <w:r w:rsidR="00861C7C">
              <w:rPr>
                <w:i/>
                <w:color w:val="548DD4" w:themeColor="text2" w:themeTint="99"/>
              </w:rPr>
              <w:t>5</w:t>
            </w:r>
            <w:r w:rsidR="002A46D6">
              <w:rPr>
                <w:i/>
                <w:color w:val="548DD4" w:themeColor="text2" w:themeTint="99"/>
              </w:rPr>
              <w:t>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78" w14:textId="62CD1552" w:rsidR="00160327" w:rsidRPr="00773761" w:rsidRDefault="000C30D0" w:rsidP="0016032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4" w:history="1">
              <w:r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</w:t>
            </w:r>
            <w:r w:rsidR="00160327" w:rsidRPr="00773761">
              <w:rPr>
                <w:i/>
                <w:color w:val="548DD4" w:themeColor="text2" w:themeTint="99"/>
              </w:rPr>
              <w:t xml:space="preserve">изменить срок проекта можно в </w:t>
            </w:r>
            <w:r w:rsidRPr="00773761">
              <w:rPr>
                <w:i/>
                <w:color w:val="548DD4" w:themeColor="text2" w:themeTint="99"/>
              </w:rPr>
              <w:t xml:space="preserve">поле «Дата окончания реализации проекта» раздела </w:t>
            </w:r>
            <w:r w:rsidR="00160327" w:rsidRPr="00773761">
              <w:rPr>
                <w:i/>
                <w:color w:val="548DD4" w:themeColor="text2" w:themeTint="99"/>
              </w:rPr>
              <w:t>«Календарный план».</w:t>
            </w:r>
          </w:p>
          <w:p w14:paraId="0000007B" w14:textId="3E130292" w:rsidR="00D540C8" w:rsidRPr="00773761" w:rsidRDefault="00280233" w:rsidP="0028023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 xml:space="preserve">Внимание! </w:t>
            </w:r>
            <w:r w:rsidR="000C30D0" w:rsidRPr="00773761">
              <w:rPr>
                <w:b/>
                <w:i/>
                <w:color w:val="548DD4" w:themeColor="text2" w:themeTint="99"/>
              </w:rPr>
              <w:t>С</w:t>
            </w:r>
            <w:r w:rsidR="00160327" w:rsidRPr="00773761">
              <w:rPr>
                <w:b/>
                <w:i/>
                <w:color w:val="548DD4" w:themeColor="text2" w:themeTint="99"/>
              </w:rPr>
              <w:t>рок реализации</w:t>
            </w:r>
            <w:r w:rsidR="000C30D0" w:rsidRPr="00773761">
              <w:rPr>
                <w:b/>
                <w:i/>
                <w:color w:val="548DD4" w:themeColor="text2" w:themeTint="99"/>
              </w:rPr>
              <w:t xml:space="preserve"> проекта не может быть более 24 месяцев.</w:t>
            </w: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21430862" w:rsidR="00160327" w:rsidRPr="00A96AE6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200 символов) </w:t>
            </w: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086" w14:textId="7437581B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 одну или несколько целевых групп — людей, на решение или </w:t>
            </w:r>
            <w:proofErr w:type="gramStart"/>
            <w:r w:rsidR="00A96AE6" w:rsidRPr="00773761">
              <w:rPr>
                <w:i/>
                <w:color w:val="548DD4" w:themeColor="text2" w:themeTint="99"/>
              </w:rPr>
              <w:t>смягчение проблемы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которых направлен проект.</w:t>
            </w:r>
            <w:r w:rsidR="00773761">
              <w:rPr>
                <w:i/>
                <w:color w:val="548DD4" w:themeColor="text2" w:themeTint="99"/>
              </w:rPr>
              <w:t xml:space="preserve"> </w:t>
            </w:r>
          </w:p>
          <w:p w14:paraId="00000087" w14:textId="46FF0251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6B7A28D3" w:rsidR="00160327" w:rsidRDefault="00160327" w:rsidP="0016032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Как правило, основная целевая группа в проекте одна.</w:t>
            </w:r>
            <w:r w:rsidR="00280233" w:rsidRPr="00773761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Если у проекта несколько целевых групп, следует указать каждую из них в отдельном поле.</w:t>
            </w:r>
          </w:p>
          <w:p w14:paraId="32129BA8" w14:textId="77777777" w:rsidR="00A96AE6" w:rsidRPr="00773761" w:rsidRDefault="00A96AE6" w:rsidP="00160327">
            <w:pPr>
              <w:spacing w:line="259" w:lineRule="auto"/>
              <w:rPr>
                <w:i/>
                <w:color w:val="548DD4" w:themeColor="text2" w:themeTint="99"/>
              </w:rPr>
            </w:pPr>
          </w:p>
          <w:p w14:paraId="0000008C" w14:textId="0EEA4B62" w:rsidR="00160327" w:rsidRPr="00773761" w:rsidRDefault="00160327" w:rsidP="00A96AE6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</w:t>
            </w:r>
            <w:r w:rsidR="00280233" w:rsidRPr="00773761">
              <w:rPr>
                <w:i/>
                <w:color w:val="548DD4" w:themeColor="text2" w:themeTint="99"/>
              </w:rPr>
              <w:t>ции Вы найдете Центре поддержки ФПГ (https://поддержка.президентскиегранты.рф/Article/?id=67#a_103)</w:t>
            </w: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5000 символов)</w:t>
            </w:r>
          </w:p>
          <w:p w14:paraId="00000093" w14:textId="0B602D35" w:rsidR="00160327" w:rsidRPr="00A96AE6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585C26E" w14:textId="2A71018A" w:rsidR="00160327" w:rsidRPr="00773761" w:rsidRDefault="00160327" w:rsidP="00160327">
            <w:pPr>
              <w:keepLines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подробно описать </w:t>
            </w:r>
            <w:r w:rsidR="00280233" w:rsidRPr="00773761">
              <w:rPr>
                <w:i/>
                <w:color w:val="548DD4" w:themeColor="text2" w:themeTint="99"/>
              </w:rPr>
              <w:t xml:space="preserve">конкретную социальную </w:t>
            </w:r>
            <w:r w:rsidRPr="00773761">
              <w:rPr>
                <w:i/>
                <w:color w:val="548DD4" w:themeColor="text2" w:themeTint="99"/>
              </w:rPr>
              <w:t>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7780B592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Рекомендуем придерживаться следующего плана:</w:t>
            </w:r>
          </w:p>
          <w:p w14:paraId="1FC2AA6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A3C0A89" w14:textId="77777777" w:rsidR="00A96AE6" w:rsidRPr="00773761" w:rsidRDefault="00A96AE6" w:rsidP="00160327">
            <w:pPr>
              <w:rPr>
                <w:i/>
                <w:color w:val="548DD4" w:themeColor="text2" w:themeTint="99"/>
              </w:rPr>
            </w:pPr>
          </w:p>
          <w:p w14:paraId="3C6CCDA9" w14:textId="77777777" w:rsidR="00A96AE6" w:rsidRDefault="00160327" w:rsidP="00773761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</w:t>
            </w:r>
          </w:p>
          <w:p w14:paraId="00000095" w14:textId="5A70BD14" w:rsidR="00160327" w:rsidRPr="00773761" w:rsidRDefault="00280233" w:rsidP="00773761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(https://поддержка.президентскиегранты.рф/Article/?id=67#a_102)</w:t>
            </w:r>
            <w:r w:rsidR="00160327"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553AB5">
        <w:trPr>
          <w:trHeight w:val="20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000000A5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793EB3B8" w14:textId="77777777" w:rsidR="00D20274" w:rsidRDefault="00725653" w:rsidP="00A96A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Возможно загрузить не более 5 файлов в форматах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proofErr w:type="gramStart"/>
            <w:r w:rsidRPr="00773761">
              <w:rPr>
                <w:i/>
                <w:color w:val="548DD4" w:themeColor="text2" w:themeTint="99"/>
              </w:rPr>
              <w:t>xlsx</w:t>
            </w:r>
            <w:proofErr w:type="spellEnd"/>
            <w:r w:rsidR="00322F45" w:rsidRPr="00773761">
              <w:rPr>
                <w:i/>
                <w:color w:val="548DD4" w:themeColor="text2" w:themeTint="99"/>
              </w:rPr>
              <w:t xml:space="preserve">, </w:t>
            </w:r>
            <w:r w:rsidR="00280233" w:rsidRPr="00773761">
              <w:rPr>
                <w:i/>
                <w:color w:val="548DD4" w:themeColor="text2" w:themeTint="99"/>
              </w:rPr>
              <w:t> </w:t>
            </w:r>
            <w:proofErr w:type="spellStart"/>
            <w:r w:rsidR="00280233" w:rsidRPr="00773761">
              <w:rPr>
                <w:i/>
                <w:color w:val="548DD4" w:themeColor="text2" w:themeTint="99"/>
              </w:rPr>
              <w:t>jpg</w:t>
            </w:r>
            <w:proofErr w:type="spellEnd"/>
            <w:proofErr w:type="gramEnd"/>
            <w:r w:rsidR="00280233"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="00280233" w:rsidRPr="00773761">
              <w:rPr>
                <w:i/>
                <w:color w:val="548DD4" w:themeColor="text2" w:themeTint="99"/>
              </w:rPr>
              <w:t>jpeg</w:t>
            </w:r>
            <w:proofErr w:type="spellEnd"/>
            <w:r w:rsidR="00280233" w:rsidRPr="00773761">
              <w:rPr>
                <w:i/>
                <w:color w:val="548DD4" w:themeColor="text2" w:themeTint="99"/>
              </w:rPr>
              <w:t xml:space="preserve">,  </w:t>
            </w:r>
            <w:r w:rsidRPr="00773761">
              <w:rPr>
                <w:i/>
                <w:color w:val="548DD4" w:themeColor="text2" w:themeTint="99"/>
              </w:rPr>
              <w:t>размер каждого из которых не превышает 10 мегабайт.</w:t>
            </w:r>
            <w:r w:rsidR="00D67C5A" w:rsidRPr="00773761">
              <w:rPr>
                <w:color w:val="548DD4" w:themeColor="text2" w:themeTint="99"/>
              </w:rPr>
              <w:t xml:space="preserve"> </w:t>
            </w:r>
            <w:r w:rsidR="00D67C5A" w:rsidRPr="00773761">
              <w:rPr>
                <w:color w:val="548DD4" w:themeColor="text2" w:themeTint="99"/>
              </w:rPr>
              <w:br w:type="page"/>
            </w:r>
            <w:r w:rsidR="00B638E1" w:rsidRPr="00773761">
              <w:rPr>
                <w:color w:val="548DD4" w:themeColor="text2" w:themeTint="99"/>
              </w:rPr>
              <w:br w:type="page"/>
            </w:r>
          </w:p>
          <w:p w14:paraId="000000A7" w14:textId="2B16B346" w:rsidR="00553AB5" w:rsidRPr="00773761" w:rsidRDefault="00553AB5" w:rsidP="00A96A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Pr="00773761" w:rsidRDefault="00583BF0" w:rsidP="00583BF0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600 символов)</w:t>
            </w:r>
          </w:p>
          <w:p w14:paraId="7C10C672" w14:textId="77777777" w:rsidR="00583BF0" w:rsidRPr="00A96AE6" w:rsidRDefault="00583BF0" w:rsidP="00583BF0">
            <w:pPr>
              <w:keepLines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2A9A0484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D6384E5" w14:textId="24E8CFC1" w:rsidR="004769AD" w:rsidRDefault="004769AD" w:rsidP="00583BF0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 xml:space="preserve">ри заполнении заявки на портале </w:t>
            </w:r>
            <w:hyperlink r:id="rId15" w:history="1">
              <w:r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полей.</w:t>
            </w:r>
          </w:p>
          <w:p w14:paraId="6B3B441B" w14:textId="77777777" w:rsidR="004769AD" w:rsidRPr="00773761" w:rsidRDefault="004769AD" w:rsidP="00583BF0">
            <w:pPr>
              <w:rPr>
                <w:i/>
                <w:color w:val="548DD4" w:themeColor="text2" w:themeTint="99"/>
              </w:rPr>
            </w:pPr>
          </w:p>
          <w:p w14:paraId="3F290946" w14:textId="5BB0B7FE" w:rsidR="004769AD" w:rsidRPr="00773761" w:rsidRDefault="00583BF0" w:rsidP="004769AD">
            <w:pP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(https://поддержка.президентскиегранты.рф/Article/?id=67#a_104)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9" w14:textId="562B918B" w:rsidR="005775A8" w:rsidRDefault="00725653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Pr="004769A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58F729A" w14:textId="77777777" w:rsidR="004769A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</w:p>
          <w:p w14:paraId="000000DB" w14:textId="0B2C43EF" w:rsidR="005775A8" w:rsidRPr="0077376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br/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(https://поддержка.президентскиегранты.рф/Article/?id=84#a_229)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DC" w14:textId="77777777" w:rsidR="005775A8" w:rsidRPr="0077376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 w:rsidTr="004769AD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1D8841AB" w:rsidR="005775A8" w:rsidRDefault="004769AD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>не более 600 символов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296D0205" w:rsidR="005775A8" w:rsidRDefault="004769AD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10</w:t>
            </w:r>
            <w:r w:rsidRPr="00773761">
              <w:rPr>
                <w:i/>
                <w:color w:val="548DD4" w:themeColor="text2" w:themeTint="99"/>
              </w:rPr>
              <w:t>00 символов</w:t>
            </w: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2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Pr="00773761" w:rsidRDefault="00725653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12" w14:textId="77777777" w:rsidR="005775A8" w:rsidRPr="004769AD" w:rsidRDefault="00725653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113" w14:textId="77777777" w:rsidR="005775A8" w:rsidRPr="00773761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5" w14:textId="77777777" w:rsidR="005775A8" w:rsidRPr="00773761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773761">
              <w:rPr>
                <w:i/>
                <w:color w:val="548DD4" w:themeColor="text2" w:themeTint="99"/>
              </w:rPr>
              <w:t>пп</w:t>
            </w:r>
            <w:proofErr w:type="spellEnd"/>
            <w:r w:rsidRPr="00773761">
              <w:rPr>
                <w:i/>
                <w:color w:val="548DD4" w:themeColor="text2" w:themeTint="99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не путать задачи с мероприятиями проекта.</w:t>
            </w:r>
          </w:p>
          <w:p w14:paraId="6A5093D6" w14:textId="77777777" w:rsidR="00CD11BC" w:rsidRPr="00773761" w:rsidRDefault="00CD11BC">
            <w:pPr>
              <w:rPr>
                <w:i/>
                <w:color w:val="548DD4" w:themeColor="text2" w:themeTint="99"/>
              </w:rPr>
            </w:pPr>
          </w:p>
          <w:p w14:paraId="00000118" w14:textId="4E166BEB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(https://поддержка.президентскиегранты.рф/Article/?id=67#a_105)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19" w14:textId="77777777" w:rsidR="005775A8" w:rsidRPr="00773761" w:rsidRDefault="005775A8">
            <w:pPr>
              <w:rPr>
                <w:i/>
                <w:color w:val="548DD4" w:themeColor="text2" w:themeTint="99"/>
              </w:rPr>
            </w:pPr>
          </w:p>
          <w:p w14:paraId="758182AA" w14:textId="32141FF3" w:rsidR="005775A8" w:rsidRDefault="00553AB5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="00725653" w:rsidRPr="00773761">
              <w:rPr>
                <w:i/>
                <w:color w:val="548DD4" w:themeColor="text2" w:themeTint="99"/>
              </w:rPr>
              <w:t xml:space="preserve">а портале </w:t>
            </w:r>
            <w:hyperlink r:id="rId16" w:history="1">
              <w:r w:rsidR="004B303C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="00725653" w:rsidRPr="00773761">
              <w:rPr>
                <w:i/>
                <w:color w:val="548DD4" w:themeColor="text2" w:themeTint="99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задаче.</w:t>
            </w:r>
          </w:p>
          <w:p w14:paraId="0000011B" w14:textId="30447965" w:rsidR="00553AB5" w:rsidRPr="00773761" w:rsidRDefault="00553AB5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98B" w14:textId="1567471C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информационн</w:t>
            </w:r>
            <w:r w:rsidRPr="00CD11BC">
              <w:t>ая</w:t>
            </w:r>
          </w:p>
          <w:p w14:paraId="14FDF8CF" w14:textId="787545B9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консультационная</w:t>
            </w:r>
          </w:p>
          <w:p w14:paraId="5C221182" w14:textId="61E72D91" w:rsidR="00CD11BC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материальная</w:t>
            </w:r>
            <w:r w:rsidRPr="00CD11BC">
              <w:t xml:space="preserve"> </w:t>
            </w:r>
          </w:p>
          <w:p w14:paraId="7B766767" w14:textId="11F726AA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организационн</w:t>
            </w:r>
            <w:r w:rsidRPr="00CD11BC">
              <w:t>ая</w:t>
            </w:r>
            <w:r w:rsidRPr="00CD11BC">
              <w:t xml:space="preserve"> </w:t>
            </w:r>
          </w:p>
          <w:p w14:paraId="4600CE61" w14:textId="51930B91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финансовая</w:t>
            </w:r>
          </w:p>
          <w:p w14:paraId="00000122" w14:textId="58C176A4" w:rsidR="005775A8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</w:t>
            </w:r>
            <w:r w:rsidRPr="00CD11BC">
              <w:t>ая</w:t>
            </w:r>
            <w:r w:rsidRPr="00CD11BC">
              <w:t xml:space="preserve"> поддержк</w:t>
            </w:r>
            <w:r w:rsidRPr="00CD11BC">
              <w:t>а</w:t>
            </w:r>
            <w:r w:rsidRPr="00CD11BC">
              <w:t xml:space="preserve"> реализации проекта</w:t>
            </w: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 w:rsidTr="00553AB5">
        <w:trPr>
          <w:trHeight w:val="20"/>
        </w:trPr>
        <w:tc>
          <w:tcPr>
            <w:tcW w:w="4787" w:type="dxa"/>
            <w:vAlign w:val="center"/>
          </w:tcPr>
          <w:p w14:paraId="00000128" w14:textId="77777777" w:rsidR="005775A8" w:rsidRDefault="005775A8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2B" w14:textId="0C772E5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 w:rsidR="00553AB5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Следует выбрать вид поддержки из списка или ввести свой вариант. </w:t>
            </w:r>
          </w:p>
          <w:p w14:paraId="11B5A66F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0BE9904" w14:textId="77777777" w:rsidR="00CD11BC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</w:t>
            </w:r>
          </w:p>
          <w:p w14:paraId="2BC41785" w14:textId="2B00D3C5" w:rsidR="001B3C83" w:rsidRPr="00773761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7" w:history="1">
              <w:r w:rsidRPr="00773761">
                <w:rPr>
                  <w:rStyle w:val="af2"/>
                  <w:i/>
                  <w:color w:val="548DD4" w:themeColor="text2" w:themeTint="99"/>
                </w:rPr>
                <w:t xml:space="preserve">» </w:t>
              </w:r>
            </w:hyperlink>
            <w:hyperlink r:id="rId18" w:history="1">
              <w:r w:rsidR="00A61062" w:rsidRPr="00773761">
                <w:rPr>
                  <w:rStyle w:val="af2"/>
                  <w:i/>
                  <w:color w:val="548DD4" w:themeColor="text2" w:themeTint="99"/>
                </w:rPr>
                <w:t>https://www.sozidateli.ru/lp</w:t>
              </w:r>
            </w:hyperlink>
            <w:r w:rsidR="00A61062" w:rsidRPr="00773761">
              <w:rPr>
                <w:i/>
                <w:color w:val="548DD4" w:themeColor="text2" w:themeTint="99"/>
                <w:u w:val="single"/>
              </w:rPr>
              <w:t xml:space="preserve"> </w:t>
            </w:r>
          </w:p>
          <w:p w14:paraId="0000012D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</w:p>
          <w:p w14:paraId="0000012F" w14:textId="491A774F" w:rsidR="00553AB5" w:rsidRPr="00773761" w:rsidRDefault="00725653" w:rsidP="0055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>,</w:t>
            </w:r>
            <w:r w:rsidR="00387A39" w:rsidRPr="00773761">
              <w:rPr>
                <w:i/>
                <w:color w:val="548DD4" w:themeColor="text2" w:themeTint="99"/>
              </w:rPr>
              <w:t xml:space="preserve"> </w:t>
            </w:r>
            <w:r w:rsidR="00387A39" w:rsidRPr="00773761">
              <w:rPr>
                <w:i/>
                <w:color w:val="548DD4" w:themeColor="text2" w:themeTint="99"/>
                <w:lang w:val="en-US"/>
              </w:rPr>
              <w:t>jpeg</w:t>
            </w:r>
            <w:r w:rsidR="00387A39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</w:t>
            </w:r>
            <w:proofErr w:type="spellStart"/>
            <w:r w:rsidRPr="00773761">
              <w:rPr>
                <w:i/>
                <w:color w:val="548DD4" w:themeColor="text2" w:themeTint="99"/>
              </w:rPr>
              <w:t>jpg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tiff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png</w:t>
            </w:r>
            <w:proofErr w:type="spellEnd"/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00000137" w14:textId="77777777" w:rsidR="005775A8" w:rsidRPr="00CD11B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CD11BC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73761">
              <w:rPr>
                <w:i/>
                <w:color w:val="548DD4" w:themeColor="text2" w:themeTint="99"/>
              </w:rPr>
              <w:br/>
              <w:t>в СМИ и в сети Интернет.</w:t>
            </w:r>
          </w:p>
          <w:p w14:paraId="59C8F193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36BEA4F0" w14:textId="7B0617CD" w:rsidR="005D13F1" w:rsidRPr="00773761" w:rsidRDefault="00387A39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Рекомендации по заполнению данного раздела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(https://поддержка.президентскиегранты.рф/Article/?id=67#a_107)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39" w14:textId="77777777" w:rsidR="005775A8" w:rsidRPr="0077376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CE884E9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142" w14:textId="14113770" w:rsidR="005775A8" w:rsidRPr="00773761" w:rsidRDefault="00387A39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Рекомендации по заполнению данного раздела Вы найдете в Центре поддержки</w:t>
            </w:r>
            <w:r w:rsidR="00773761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(https://поддержка.президентскиегранты.рф/Article/?id=67#a_110)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3868B6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 символов)</w:t>
            </w:r>
          </w:p>
          <w:p w14:paraId="3E102677" w14:textId="77777777" w:rsidR="0014687A" w:rsidRDefault="00725653" w:rsidP="007737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1841EF40" w:rsidR="005F6165" w:rsidRPr="00773761" w:rsidRDefault="005F6165" w:rsidP="007737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</w:tbl>
    <w:p w14:paraId="017E0926" w14:textId="77777777" w:rsidR="005F6165" w:rsidRDefault="005F6165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5F6165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2" w14:textId="7F4A8313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5775A8" w14:paraId="27F6C6E3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5F6165">
        <w:trPr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000000"/>
            </w:tcBorders>
            <w:vAlign w:val="center"/>
          </w:tcPr>
          <w:p w14:paraId="257534B6" w14:textId="77777777" w:rsidR="00B96A1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61" w14:textId="6893792B" w:rsidR="00E85310" w:rsidRPr="00AE187C" w:rsidRDefault="00277E4E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 w:rsidTr="005F6165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vAlign w:val="center"/>
          </w:tcPr>
          <w:p w14:paraId="091779CD" w14:textId="05070B96" w:rsidR="00E85310" w:rsidRPr="00AE187C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00000168" w14:textId="2E7575C2" w:rsidR="005775A8" w:rsidRPr="00AE187C" w:rsidRDefault="00AE187C" w:rsidP="00AE18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П</w:t>
            </w:r>
            <w:r w:rsidR="00725653" w:rsidRPr="00AE187C">
              <w:rPr>
                <w:b/>
                <w:i/>
                <w:color w:val="548DD4" w:themeColor="text2" w:themeTint="99"/>
              </w:rPr>
              <w:t xml:space="preserve">ри заполнении заявки на </w:t>
            </w:r>
            <w:r w:rsidRPr="00AE187C">
              <w:rPr>
                <w:b/>
                <w:i/>
                <w:color w:val="548DD4" w:themeColor="text2" w:themeTint="99"/>
              </w:rPr>
              <w:t xml:space="preserve">портале </w:t>
            </w:r>
            <w:hyperlink r:id="rId19" w:history="1">
              <w:r w:rsidRPr="00AE187C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 </w:t>
            </w:r>
            <w:r w:rsidRPr="00AE187C">
              <w:rPr>
                <w:b/>
                <w:i/>
                <w:color w:val="548DD4" w:themeColor="text2" w:themeTint="99"/>
              </w:rPr>
              <w:t xml:space="preserve">необходимо </w:t>
            </w:r>
            <w:r w:rsidR="00725653" w:rsidRPr="00AE187C">
              <w:rPr>
                <w:b/>
                <w:i/>
                <w:color w:val="548DD4" w:themeColor="text2" w:themeTint="99"/>
              </w:rPr>
              <w:t>загрузить информацию о руководителе проекта с портала «Созидатели» (</w:t>
            </w:r>
            <w:hyperlink r:id="rId20" w:history="1">
              <w:r w:rsidR="00B80BD7" w:rsidRPr="00AE187C">
                <w:rPr>
                  <w:rStyle w:val="af2"/>
                  <w:b/>
                  <w:i/>
                  <w:color w:val="548DD4" w:themeColor="text2" w:themeTint="99"/>
                </w:rPr>
                <w:t>http://созидатели.рф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), </w:t>
            </w:r>
            <w:r w:rsidR="00725653" w:rsidRPr="00AE187C">
              <w:rPr>
                <w:i/>
                <w:color w:val="548DD4" w:themeColor="text2" w:themeTint="99"/>
              </w:rPr>
              <w:t>нажав кнопку «</w:t>
            </w:r>
            <w:r w:rsidR="00387A39" w:rsidRPr="00AE187C">
              <w:rPr>
                <w:i/>
                <w:color w:val="548DD4" w:themeColor="text2" w:themeTint="99"/>
              </w:rPr>
              <w:t>Поиск на портале «Созидатели», либо «Пригласить по электронной почте»</w:t>
            </w:r>
            <w:r w:rsidR="00725653" w:rsidRPr="00AE187C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2B0C29B9" w14:textId="77777777" w:rsidTr="005F6165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5F6165">
        <w:trPr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</w:tcPr>
          <w:p w14:paraId="00000170" w14:textId="77777777" w:rsidR="005775A8" w:rsidRPr="00AE187C" w:rsidRDefault="00725653">
            <w:pPr>
              <w:rPr>
                <w:color w:val="548DD4" w:themeColor="text2" w:themeTint="99"/>
              </w:rPr>
            </w:pPr>
            <w:r w:rsidRPr="00AE187C">
              <w:rPr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173" w14:textId="16FF1252" w:rsidR="005775A8" w:rsidRPr="00AE187C" w:rsidRDefault="00AE187C" w:rsidP="00AE187C">
            <w:pPr>
              <w:rPr>
                <w:b/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 w:rsidR="00277E4E">
              <w:rPr>
                <w:b/>
                <w:i/>
                <w:color w:val="548DD4" w:themeColor="text2" w:themeTint="99"/>
              </w:rPr>
              <w:t>:</w:t>
            </w:r>
          </w:p>
        </w:tc>
      </w:tr>
      <w:tr w:rsidR="00F75829" w14:paraId="6D454FA5" w14:textId="77777777" w:rsidTr="005F6165">
        <w:trPr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</w:tcPr>
          <w:p w14:paraId="633B1945" w14:textId="04D4B4BE" w:rsidR="00F75829" w:rsidRDefault="00F75829">
            <w:pPr>
              <w:rPr>
                <w:color w:val="000000"/>
              </w:rPr>
            </w:pPr>
          </w:p>
        </w:tc>
      </w:tr>
      <w:tr w:rsidR="005775A8" w14:paraId="0B3CFCFF" w14:textId="77777777" w:rsidTr="005F6165">
        <w:trPr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5F6165">
        <w:trPr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5F6165">
        <w:trPr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5F6165">
        <w:trPr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5F6165">
        <w:trPr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5F6165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5F6165">
        <w:trPr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5F6165">
        <w:trPr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5F6165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A" w14:textId="08B8159C" w:rsidR="005775A8" w:rsidRPr="00277E4E" w:rsidRDefault="00B2182C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="00725653" w:rsidRPr="00277E4E">
              <w:rPr>
                <w:color w:val="A6A6A6"/>
              </w:rPr>
              <w:t xml:space="preserve">основное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1BC" w14:textId="6C985665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1BE" w14:textId="06F47E49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5F6165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B2182C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5F6165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5F6165">
        <w:trPr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5F6165">
        <w:trPr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5F6165">
        <w:trPr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5F6165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 w:rsidTr="005F6165">
        <w:trPr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 w:rsidTr="005F6165">
        <w:trPr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5F6165">
        <w:trPr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5F6165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51669DDD" w:rsidR="007B0F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768C316D" w14:textId="7777777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A4F05D4" w14:textId="7777777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B8920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6BD96AC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1B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458269FB" w14:textId="77777777" w:rsidR="00985F6B" w:rsidRDefault="00985F6B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51C6AE41" w14:textId="77777777" w:rsidTr="005F6165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E" w14:textId="7C9C5DD4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5775A8" w14:paraId="4E17E43B" w14:textId="77777777" w:rsidTr="005F6165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20481492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5BA1F1B" w14:textId="77777777" w:rsidR="00B96A1D" w:rsidRPr="004543FE" w:rsidRDefault="00B96A1D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При заполнении заявки </w:t>
            </w:r>
            <w:r w:rsidRPr="004543FE">
              <w:rPr>
                <w:b/>
                <w:i/>
                <w:color w:val="548DD4" w:themeColor="text2" w:themeTint="99"/>
              </w:rPr>
              <w:t xml:space="preserve">на портале </w:t>
            </w:r>
            <w:hyperlink r:id="rId21" w:history="1">
              <w:r w:rsidRPr="004543FE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Pr="004543FE">
              <w:rPr>
                <w:b/>
                <w:i/>
                <w:color w:val="548DD4" w:themeColor="text2" w:themeTint="99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>необходимо загрузить информацию о членах команды с портала «Созидатели»</w:t>
            </w:r>
            <w:r w:rsidRPr="004543FE">
              <w:rPr>
                <w:i/>
                <w:color w:val="548DD4" w:themeColor="text2" w:themeTint="99"/>
                <w:u w:val="single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>(</w:t>
            </w:r>
            <w:hyperlink r:id="rId22" w:history="1">
              <w:r w:rsidRPr="004543FE">
                <w:rPr>
                  <w:rStyle w:val="af2"/>
                  <w:i/>
                  <w:color w:val="548DD4" w:themeColor="text2" w:themeTint="99"/>
                </w:rPr>
                <w:t>http://созидатели.рф</w:t>
              </w:r>
            </w:hyperlink>
            <w:r w:rsidRPr="004543FE">
              <w:rPr>
                <w:i/>
                <w:color w:val="548DD4" w:themeColor="text2" w:themeTint="99"/>
              </w:rPr>
              <w:t xml:space="preserve">), нажав кнопку «Поиск на портале «Созидатели», либо «Пригласить по электронной почте». </w:t>
            </w:r>
          </w:p>
          <w:p w14:paraId="0757AB8E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23F2A1" w14:textId="6FD3D546" w:rsidR="00277E4E" w:rsidRPr="00161ABC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 1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5F6165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F" w14:textId="09451EB3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(до 300 символов)</w:t>
            </w:r>
            <w:r w:rsidR="004543FE" w:rsidRPr="004543FE">
              <w:rPr>
                <w:i/>
                <w:color w:val="548DD4" w:themeColor="text2" w:themeTint="99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235" w14:textId="77777777" w:rsidR="005775A8" w:rsidRDefault="005775A8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38" w14:textId="15C88DD9" w:rsidR="005775A8" w:rsidRDefault="00725653" w:rsidP="0055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Pr="004543FE" w:rsidRDefault="00725653">
            <w:pPr>
              <w:rPr>
                <w:b/>
                <w:color w:val="548DD4" w:themeColor="text2" w:themeTint="99"/>
              </w:rPr>
            </w:pPr>
            <w:r w:rsidRPr="004543FE">
              <w:rPr>
                <w:b/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23F" w14:textId="0849DCA4" w:rsidR="005775A8" w:rsidRDefault="00277E4E" w:rsidP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>
              <w:rPr>
                <w:b/>
                <w:i/>
                <w:color w:val="548DD4" w:themeColor="text2" w:themeTint="99"/>
              </w:rPr>
              <w:t>:</w:t>
            </w:r>
          </w:p>
        </w:tc>
      </w:tr>
      <w:tr w:rsidR="005775A8" w14:paraId="3F829F6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1" w14:textId="4D00C709" w:rsidR="005775A8" w:rsidRPr="00277E4E" w:rsidRDefault="00B2182C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 w:rsidRPr="00277E4E">
              <w:rPr>
                <w:color w:val="A6A6A6"/>
              </w:rPr>
              <w:t>о</w:t>
            </w:r>
            <w:r w:rsidR="00725653" w:rsidRPr="00277E4E">
              <w:rPr>
                <w:color w:val="A6A6A6"/>
              </w:rPr>
              <w:t xml:space="preserve">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253" w14:textId="046DDC27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255" w14:textId="6DE8CE34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5F6165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A" w14:textId="66B85EA6" w:rsidR="005775A8" w:rsidRDefault="00725653" w:rsidP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  <w:r w:rsidR="00277E4E">
              <w:rPr>
                <w:i/>
                <w:color w:val="A6A6A6"/>
              </w:rPr>
              <w:t xml:space="preserve"> </w:t>
            </w: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5F6165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4A13F13A" w14:textId="77777777" w:rsid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  <w:p w14:paraId="31F55B64" w14:textId="4B86BF50" w:rsidR="00277E4E" w:rsidRPr="00F75829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83BF0" w14:paraId="4174CD53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5F6165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7A1A1FA0" w14:textId="77777777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  <w:p w14:paraId="1F54D699" w14:textId="00E2C2D6" w:rsidR="00277E4E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83BF0" w14:paraId="58932B68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lastRenderedPageBreak/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161ABC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52C7E9C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6BEBB4E" w14:textId="77777777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61ABC" w14:paraId="4DE50EBA" w14:textId="77777777" w:rsidTr="00B96A1D">
        <w:trPr>
          <w:trHeight w:val="220"/>
        </w:trPr>
        <w:tc>
          <w:tcPr>
            <w:tcW w:w="4535" w:type="dxa"/>
          </w:tcPr>
          <w:p w14:paraId="6772E536" w14:textId="787B497F" w:rsidR="00161ABC" w:rsidRPr="00161ABC" w:rsidRDefault="00161ABC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  <w:p w14:paraId="77ECDB17" w14:textId="77777777" w:rsidR="00161ABC" w:rsidRDefault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9E09A6" w14:textId="77777777" w:rsidR="00161ABC" w:rsidRDefault="00161A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B96A1D" w14:paraId="18FDB5A2" w14:textId="77777777" w:rsidTr="00B96A1D">
        <w:trPr>
          <w:trHeight w:val="220"/>
        </w:trPr>
        <w:tc>
          <w:tcPr>
            <w:tcW w:w="4535" w:type="dxa"/>
          </w:tcPr>
          <w:p w14:paraId="06C076B7" w14:textId="5C17EBFC" w:rsidR="00B96A1D" w:rsidRPr="00161ABC" w:rsidRDefault="00B96A1D" w:rsidP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</w:p>
          <w:p w14:paraId="39C973C2" w14:textId="77777777" w:rsidR="00B96A1D" w:rsidRPr="00161ABC" w:rsidRDefault="00B96A1D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6AB711" w14:textId="77777777" w:rsidR="00B96A1D" w:rsidRDefault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B96A1D" w14:paraId="2A31C50F" w14:textId="77777777" w:rsidTr="00360E96">
        <w:trPr>
          <w:trHeight w:val="220"/>
        </w:trPr>
        <w:tc>
          <w:tcPr>
            <w:tcW w:w="4535" w:type="dxa"/>
          </w:tcPr>
          <w:p w14:paraId="5D599763" w14:textId="36EC4FBF" w:rsidR="00B96A1D" w:rsidRPr="00161ABC" w:rsidRDefault="00B96A1D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 … …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51119298" w14:textId="77777777" w:rsidR="00B96A1D" w:rsidRDefault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48F7B2DF" w14:textId="14A22A84" w:rsidR="00161ABC" w:rsidRPr="00161ABC" w:rsidRDefault="00161ABC" w:rsidP="00161ABC">
      <w:pPr>
        <w:rPr>
          <w:b/>
          <w:color w:val="000000"/>
          <w:sz w:val="28"/>
          <w:szCs w:val="28"/>
        </w:rPr>
      </w:pPr>
      <w:r w:rsidRPr="00161ABC">
        <w:rPr>
          <w:b/>
          <w:color w:val="000000"/>
          <w:sz w:val="28"/>
          <w:szCs w:val="28"/>
        </w:rP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2CBF7BA8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2BC20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На портале </w:t>
            </w:r>
            <w:hyperlink r:id="rId23" w:history="1">
              <w:r w:rsidR="004543FE" w:rsidRPr="004543FE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4543FE">
              <w:rPr>
                <w:i/>
                <w:color w:val="548DD4" w:themeColor="text2" w:themeTint="99"/>
              </w:rPr>
              <w:t xml:space="preserve"> следует ввести ОГРН организации, внимательно проверить цифры и нажать кнопку «Добавить» в специальной </w:t>
            </w:r>
            <w:sdt>
              <w:sdtPr>
                <w:rPr>
                  <w:color w:val="548DD4" w:themeColor="text2" w:themeTint="99"/>
                </w:rPr>
                <w:tag w:val="goog_rdk_11"/>
                <w:id w:val="2014946871"/>
              </w:sdtPr>
              <w:sdtContent/>
            </w:sdt>
            <w:r w:rsidRPr="004543FE">
              <w:rPr>
                <w:i/>
                <w:color w:val="548DD4" w:themeColor="text2" w:themeTint="99"/>
              </w:rPr>
              <w:t>форм</w:t>
            </w:r>
            <w:r w:rsidR="00387A39" w:rsidRPr="004543FE">
              <w:rPr>
                <w:i/>
                <w:color w:val="548DD4" w:themeColor="text2" w:themeTint="99"/>
              </w:rPr>
              <w:t>е</w:t>
            </w:r>
            <w:r w:rsidRPr="004543FE">
              <w:rPr>
                <w:i/>
                <w:color w:val="548DD4" w:themeColor="text2" w:themeTint="99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Вместо ОГРН можно ввести ИНН в поле 2.</w:t>
            </w:r>
          </w:p>
          <w:p w14:paraId="4EF2A1B2" w14:textId="696B1524" w:rsidR="005775A8" w:rsidRPr="004543FE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Поля, которые автоматически заполнены сведениями из ЕГРЮЛ, выделяются зелен</w:t>
            </w:r>
            <w:r w:rsidR="00594651" w:rsidRPr="004543FE">
              <w:rPr>
                <w:i/>
                <w:color w:val="548DD4" w:themeColor="text2" w:themeTint="99"/>
              </w:rPr>
              <w:t>ым цветом</w:t>
            </w:r>
            <w:r w:rsidRPr="004543FE">
              <w:rPr>
                <w:i/>
                <w:color w:val="548DD4" w:themeColor="text2" w:themeTint="99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Pr="004543FE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6F1E2FDF" w:rsidR="005775A8" w:rsidRPr="004543FE" w:rsidRDefault="00725653" w:rsidP="00107F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681DE00" w:rsidR="005775A8" w:rsidRPr="004543FE" w:rsidRDefault="00725653" w:rsidP="00107F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«Добавить» в специальной форме. Вместо ввода ОГРН в поле можно ввести ИНН организации в данном поле, внимательно проверить цифры и нажать кнопку «Добавить».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000002A6" w14:textId="77777777" w:rsidR="005775A8" w:rsidRPr="004543F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Pr="004543FE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3D8CA4EE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Pr="004543FE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B2182C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7C0D0454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Pr="004543FE" w:rsidRDefault="00C60C15" w:rsidP="00C60C15">
            <w:pPr>
              <w:keepLines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2323E90" w14:textId="77777777" w:rsidR="00107FFA" w:rsidRDefault="00107FFA" w:rsidP="00C60C15">
            <w:pPr>
              <w:keepLines/>
              <w:rPr>
                <w:i/>
                <w:color w:val="548DD4" w:themeColor="text2" w:themeTint="99"/>
              </w:rPr>
            </w:pPr>
          </w:p>
          <w:p w14:paraId="3E95D37D" w14:textId="0DB93D22" w:rsidR="00C60C15" w:rsidRDefault="00107FFA" w:rsidP="00107FFA">
            <w:pPr>
              <w:keepLines/>
              <w:rPr>
                <w:i/>
                <w:color w:val="000000"/>
              </w:rPr>
            </w:pPr>
            <w:r w:rsidRPr="00107FFA">
              <w:rPr>
                <w:i/>
                <w:color w:val="548DD4" w:themeColor="text2" w:themeTint="99"/>
              </w:rPr>
              <w:t xml:space="preserve">В появившемся поле ввода укажите вручную полный адрес, включая почтовый индекс. Например, </w:t>
            </w:r>
            <w:r>
              <w:rPr>
                <w:i/>
                <w:color w:val="548DD4" w:themeColor="text2" w:themeTint="99"/>
              </w:rPr>
              <w:t>6</w:t>
            </w:r>
            <w:r w:rsidRPr="00107FFA">
              <w:rPr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0017</w:t>
            </w:r>
            <w:r w:rsidRPr="00107FFA">
              <w:rPr>
                <w:i/>
                <w:color w:val="548DD4" w:themeColor="text2" w:themeTint="99"/>
              </w:rPr>
              <w:t>, Наименование населенного пункта, ул. Ленина, д. 32, стр. 1.</w:t>
            </w: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7509D2D5" w14:textId="77777777" w:rsidR="00C60C15" w:rsidRPr="004543FE" w:rsidRDefault="00B2182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7"/>
                <w:id w:val="-1814248795"/>
              </w:sdtPr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FCEC3A" w14:textId="194BB05B" w:rsidR="00C60C15" w:rsidRPr="004543FE" w:rsidRDefault="00B2182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8"/>
                <w:id w:val="-1892498445"/>
              </w:sdtPr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Pr="004543FE" w:rsidRDefault="00B2182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284776186"/>
              </w:sdtPr>
              <w:sdtContent>
                <w:r w:rsidR="00C60C1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</w:p>
          <w:p w14:paraId="2585F6B9" w14:textId="2B52486B" w:rsidR="000801F4" w:rsidRPr="004543FE" w:rsidRDefault="000801F4" w:rsidP="000801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2E0E3EE5" w:rsidR="00C60C15" w:rsidRPr="00554767" w:rsidRDefault="00554767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54767">
              <w:rPr>
                <w:b/>
              </w:rPr>
              <w:t>Данные о руководителе совпадают с данными ЕГРЮЛ?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577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  <w:p w14:paraId="738FACC2" w14:textId="77777777" w:rsidR="00554767" w:rsidRDefault="00554767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801F4">
              <w:rPr>
                <w:i/>
                <w:color w:val="548DD4" w:themeColor="text2" w:themeTint="99"/>
              </w:rPr>
              <w:t xml:space="preserve">Для того чтобы выбрать "нет", необходимо нажать кнопку "Требуются исправления </w:t>
            </w:r>
            <w:proofErr w:type="spellStart"/>
            <w:r w:rsidRPr="000801F4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0801F4">
              <w:rPr>
                <w:i/>
                <w:color w:val="548DD4" w:themeColor="text2" w:themeTint="99"/>
              </w:rPr>
              <w:t xml:space="preserve"> данных" выше. </w:t>
            </w:r>
          </w:p>
          <w:p w14:paraId="7B6CFC0B" w14:textId="69E378F3" w:rsidR="00554767" w:rsidRDefault="00554767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801F4">
              <w:rPr>
                <w:i/>
                <w:color w:val="548DD4" w:themeColor="text2" w:themeTint="99"/>
              </w:rPr>
              <w:t>Если данные Ф.И.О. руководителя не совпадают с данными в ЕГРЮЛ, следует загрузить документ, подтверждающий полномочия нового руководителя.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(ДД.ММ.ГГГГ)</w:t>
            </w:r>
          </w:p>
          <w:p w14:paraId="513D5464" w14:textId="7A24EF8F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Pr="00AC16BA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9C6E0D">
        <w:trPr>
          <w:trHeight w:val="260"/>
        </w:trPr>
        <w:tc>
          <w:tcPr>
            <w:tcW w:w="47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77D" w14:textId="77777777" w:rsidR="00AC16BA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</w:t>
            </w:r>
            <w:r w:rsidRPr="000801F4">
              <w:rPr>
                <w:b/>
                <w:i/>
                <w:color w:val="000000"/>
              </w:rPr>
              <w:t>с цветной печатью регистрирующего органа (со всеми внесенными изменениями)</w:t>
            </w:r>
            <w:r>
              <w:rPr>
                <w:i/>
                <w:color w:val="000000"/>
              </w:rPr>
              <w:t xml:space="preserve"> в виде электронной копии – одного многостраничного файла </w:t>
            </w:r>
            <w:r w:rsidR="00AC16BA">
              <w:rPr>
                <w:i/>
                <w:color w:val="000000"/>
              </w:rPr>
              <w:t xml:space="preserve">в формате PDF объемом не более 20 мегабайт. </w:t>
            </w: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14:paraId="0B42E7BD" w14:textId="77777777" w:rsidR="000801F4" w:rsidRDefault="000801F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FC4C833" w14:textId="42D36F2C" w:rsidR="009C6E0D" w:rsidRPr="00AC16BA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портале Ф</w:t>
            </w:r>
            <w:r w:rsidR="00AC16BA">
              <w:rPr>
                <w:i/>
                <w:color w:val="000000"/>
              </w:rPr>
              <w:t xml:space="preserve">ПГ </w:t>
            </w:r>
            <w:r>
              <w:rPr>
                <w:i/>
                <w:color w:val="000000"/>
              </w:rPr>
              <w:t>размещ</w:t>
            </w:r>
            <w:r w:rsidRPr="00AC16BA">
              <w:rPr>
                <w:i/>
                <w:color w:val="000000"/>
              </w:rPr>
              <w:t>ен</w:t>
            </w:r>
            <w:r w:rsidR="00AC16BA" w:rsidRPr="00AC16BA">
              <w:rPr>
                <w:i/>
                <w:color w:val="000000"/>
              </w:rPr>
              <w:t xml:space="preserve"> </w:t>
            </w:r>
            <w:hyperlink r:id="rId24" w:tgtFrame="_blank" w:history="1">
              <w:r w:rsidR="00AC16BA" w:rsidRPr="00AC16BA">
                <w:rPr>
                  <w:rStyle w:val="af2"/>
                  <w:i/>
                  <w:bdr w:val="none" w:sz="0" w:space="0" w:color="auto" w:frame="1"/>
                </w:rPr>
                <w:t>пример правильного файла, содержащего устав организации</w:t>
              </w:r>
            </w:hyperlink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5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9C6E0D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83A5665" w:rsidR="009C6E0D" w:rsidRDefault="00B2182C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4601D5">
              <w:rPr>
                <w:color w:val="000000"/>
              </w:rPr>
              <w:t>реинтеграция</w:t>
            </w:r>
            <w:proofErr w:type="spellEnd"/>
            <w:r w:rsidRPr="004601D5"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C622A4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Pr="00AC16BA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53C37032" w14:textId="5A4B93B7" w:rsidR="009C6E0D" w:rsidRPr="00AC16BA" w:rsidRDefault="009C6E0D" w:rsidP="00C62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22A4" w14:paraId="54849EB4" w14:textId="77777777" w:rsidTr="00C622A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4BF6C7" w14:textId="32153841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12.1.  </w:t>
            </w:r>
            <w:r w:rsidRPr="00C622A4">
              <w:rPr>
                <w:b/>
                <w:color w:val="000000"/>
                <w:sz w:val="22"/>
                <w:szCs w:val="22"/>
              </w:rPr>
              <w:t>Дополнительные документы об организаци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1DA" w14:textId="77777777" w:rsidR="00C622A4" w:rsidRDefault="00C622A4" w:rsidP="00C622A4">
            <w:pPr>
              <w:pBdr>
                <w:top w:val="nil"/>
                <w:left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  <w:tr w:rsidR="00C622A4" w14:paraId="13A32AEE" w14:textId="77777777" w:rsidTr="00C622A4">
        <w:trPr>
          <w:trHeight w:val="260"/>
        </w:trPr>
        <w:tc>
          <w:tcPr>
            <w:tcW w:w="4778" w:type="dxa"/>
          </w:tcPr>
          <w:p w14:paraId="41CA92F9" w14:textId="77777777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7D46F" w14:textId="23010490" w:rsidR="00C622A4" w:rsidRDefault="00C622A4" w:rsidP="00C622A4">
            <w:pPr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Прикрепить можно не больше 5 файлов.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C622A4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  <w:r w:rsidRPr="00C622A4">
              <w:rPr>
                <w:i/>
                <w:color w:val="548DD4" w:themeColor="text2" w:themeTint="99"/>
              </w:rPr>
              <w:br/>
              <w:t xml:space="preserve">Формат файла только </w:t>
            </w:r>
            <w:proofErr w:type="spellStart"/>
            <w:r w:rsidRPr="00C622A4">
              <w:rPr>
                <w:i/>
                <w:color w:val="548DD4" w:themeColor="text2" w:themeTint="99"/>
              </w:rPr>
              <w:t>pdf</w:t>
            </w:r>
            <w:proofErr w:type="spellEnd"/>
            <w:r w:rsidRPr="00C622A4">
              <w:rPr>
                <w:i/>
                <w:color w:val="548DD4" w:themeColor="text2" w:themeTint="99"/>
              </w:rPr>
              <w:t>.</w:t>
            </w:r>
          </w:p>
          <w:p w14:paraId="13753C9E" w14:textId="06E7A7B3" w:rsidR="00C622A4" w:rsidRDefault="00C622A4" w:rsidP="00C622A4">
            <w:pPr>
              <w:pBdr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  <w:tr w:rsidR="009C6E0D" w14:paraId="7D7146FC" w14:textId="77777777" w:rsidTr="00C622A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89EF" w14:textId="77777777" w:rsid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1000 символов)</w:t>
            </w:r>
            <w:r w:rsidR="00C622A4" w:rsidRPr="00C622A4">
              <w:rPr>
                <w:i/>
                <w:color w:val="548DD4" w:themeColor="text2" w:themeTint="99"/>
              </w:rPr>
              <w:t xml:space="preserve"> </w:t>
            </w:r>
          </w:p>
          <w:p w14:paraId="505C85BC" w14:textId="35D35883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8835ABC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C2A64BD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9C6E0D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F76665" w14:textId="77777777" w:rsid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300 символов)</w:t>
            </w:r>
            <w:r w:rsidR="00C622A4">
              <w:rPr>
                <w:i/>
                <w:color w:val="548DD4" w:themeColor="text2" w:themeTint="99"/>
              </w:rPr>
              <w:t xml:space="preserve"> </w:t>
            </w:r>
          </w:p>
          <w:p w14:paraId="1756B972" w14:textId="391FEB23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B14A774" w14:textId="77777777" w:rsidR="00C622A4" w:rsidRDefault="009C6E0D" w:rsidP="005557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  <w:p w14:paraId="46B60956" w14:textId="66A961AA" w:rsidR="00555752" w:rsidRDefault="00555752" w:rsidP="005557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24386B4D" w14:textId="2379201F" w:rsidR="00555752" w:rsidRDefault="00555752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300 символов)</w:t>
            </w:r>
          </w:p>
          <w:p w14:paraId="050EC0AD" w14:textId="77777777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3268C7D0" w14:textId="77777777" w:rsidR="0014687A" w:rsidRDefault="009C6E0D" w:rsidP="005557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339706E4" w14:textId="78D2131C" w:rsidR="00555752" w:rsidRDefault="00555752" w:rsidP="005557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C60C15">
        <w:trPr>
          <w:trHeight w:val="260"/>
        </w:trPr>
        <w:tc>
          <w:tcPr>
            <w:tcW w:w="47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lastRenderedPageBreak/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E28FBEF" w14:textId="77777777" w:rsidR="00555752" w:rsidRDefault="009C6E0D" w:rsidP="009C6E0D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  <w:r w:rsidRPr="00C622A4">
              <w:rPr>
                <w:i/>
                <w:color w:val="548DD4" w:themeColor="text2" w:themeTint="99"/>
              </w:rPr>
              <w:t xml:space="preserve"> </w:t>
            </w:r>
          </w:p>
          <w:p w14:paraId="2E340ED0" w14:textId="2555C669" w:rsidR="009C6E0D" w:rsidRDefault="009C6E0D" w:rsidP="009C6E0D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  <w:r w:rsidR="00555752">
              <w:rPr>
                <w:i/>
                <w:color w:val="548DD4" w:themeColor="text2" w:themeTint="99"/>
              </w:rPr>
              <w:t xml:space="preserve"> </w:t>
            </w:r>
          </w:p>
          <w:p w14:paraId="0C392C22" w14:textId="089BA74B" w:rsidR="00555752" w:rsidRDefault="00555752" w:rsidP="0055575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548DD4" w:themeColor="text2" w:themeTint="99"/>
              </w:rPr>
              <w:t>Адрес сайта другой организации указывать не допускается.</w:t>
            </w:r>
          </w:p>
        </w:tc>
      </w:tr>
    </w:tbl>
    <w:p w14:paraId="000002AD" w14:textId="6692246E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6D9F9E" w14:textId="77777777" w:rsidR="00555752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 w:rsidRPr="000C6665">
              <w:rPr>
                <w:i/>
                <w:color w:val="548DD4" w:themeColor="text2" w:themeTint="99"/>
              </w:rPr>
              <w:t xml:space="preserve">(не более </w:t>
            </w:r>
            <w:r w:rsidR="00EA0B3C" w:rsidRPr="000C6665">
              <w:rPr>
                <w:i/>
                <w:color w:val="548DD4" w:themeColor="text2" w:themeTint="99"/>
              </w:rPr>
              <w:t>10</w:t>
            </w:r>
            <w:r w:rsidR="00725653" w:rsidRPr="000C6665">
              <w:rPr>
                <w:i/>
                <w:color w:val="548DD4" w:themeColor="text2" w:themeTint="99"/>
              </w:rPr>
              <w:t>00 символов)</w:t>
            </w:r>
            <w:r w:rsidR="000C6665" w:rsidRPr="000C6665">
              <w:rPr>
                <w:i/>
                <w:color w:val="548DD4" w:themeColor="text2" w:themeTint="99"/>
              </w:rPr>
              <w:t xml:space="preserve"> </w:t>
            </w:r>
          </w:p>
          <w:p w14:paraId="00000368" w14:textId="46915327" w:rsidR="005775A8" w:rsidRPr="005557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369" w14:textId="77777777" w:rsidR="005775A8" w:rsidRPr="000C666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C6665">
              <w:rPr>
                <w:i/>
                <w:color w:val="548DD4" w:themeColor="text2" w:themeTint="99"/>
              </w:rPr>
              <w:t xml:space="preserve">В данном поле необходимо указать </w:t>
            </w:r>
            <w:r w:rsidRPr="00145A58">
              <w:rPr>
                <w:b/>
                <w:i/>
                <w:color w:val="548DD4" w:themeColor="text2" w:themeTint="99"/>
              </w:rPr>
              <w:t>группы организации</w:t>
            </w:r>
            <w:r w:rsidRPr="000C6665">
              <w:rPr>
                <w:i/>
                <w:color w:val="548DD4" w:themeColor="text2" w:themeTint="99"/>
              </w:rPr>
              <w:t xml:space="preserve"> в социальных сетях.</w:t>
            </w:r>
          </w:p>
          <w:p w14:paraId="0000036A" w14:textId="0FA49C76" w:rsidR="005775A8" w:rsidRPr="000C6665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27"/>
                <w:id w:val="-1914537854"/>
              </w:sdtPr>
              <w:sdtContent/>
            </w:sdt>
            <w:r w:rsidR="00EA0B3C" w:rsidRPr="000C6665">
              <w:rPr>
                <w:i/>
                <w:color w:val="548DD4" w:themeColor="text2" w:themeTint="99"/>
              </w:rPr>
              <w:t>Если у организации таких групп нет, следует написать «нет».</w:t>
            </w:r>
            <w:r w:rsidR="00725653" w:rsidRPr="000C6665">
              <w:rPr>
                <w:i/>
                <w:color w:val="548DD4" w:themeColor="text2" w:themeTint="99"/>
              </w:rPr>
              <w:t xml:space="preserve"> Для указания ссылок и их описаний на портале </w:t>
            </w:r>
            <w:hyperlink r:id="rId26" w:history="1">
              <w:r w:rsidR="000C6665" w:rsidRPr="000C6665">
                <w:rPr>
                  <w:rStyle w:val="af2"/>
                  <w:b/>
                  <w:i/>
                  <w:color w:val="548DD4" w:themeColor="text2" w:themeTint="99"/>
                </w:rPr>
                <w:t>http://киров.гранты.рф</w:t>
              </w:r>
            </w:hyperlink>
            <w:r w:rsidR="000C6665" w:rsidRPr="000C6665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0C6665">
              <w:rPr>
                <w:i/>
                <w:color w:val="548DD4" w:themeColor="text2" w:themeTint="99"/>
              </w:rPr>
              <w:t>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6282307E" w14:textId="77777777" w:rsidR="005775A8" w:rsidRDefault="00725653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Следует поставить отметку, если у организации-заявителя есть коллегиальный орган управления (совет, президиум</w:t>
            </w:r>
            <w:r w:rsidR="000C6665" w:rsidRPr="00DD594C">
              <w:rPr>
                <w:i/>
                <w:color w:val="548DD4" w:themeColor="text2" w:themeTint="99"/>
              </w:rPr>
              <w:t>, правление</w:t>
            </w:r>
            <w:r w:rsidRPr="00DD594C">
              <w:rPr>
                <w:i/>
                <w:color w:val="548DD4" w:themeColor="text2" w:themeTint="99"/>
              </w:rPr>
              <w:t xml:space="preserve"> и т. 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0000037A" w14:textId="6E0FE3FD" w:rsidR="00145A58" w:rsidRPr="00145A58" w:rsidRDefault="00145A58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>Информация о наличии коллегиального органа управления должна соответствовать Уставу.</w:t>
            </w:r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80" w14:textId="6DD7BA59" w:rsidR="00746C76" w:rsidRDefault="00746C76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684F2F3E" w14:textId="786C02D3" w:rsidR="00145A58" w:rsidRDefault="00145A58" w:rsidP="00145A58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индивидуальн</w:t>
            </w:r>
            <w:r>
              <w:rPr>
                <w:color w:val="000000"/>
              </w:rPr>
              <w:t xml:space="preserve">ый предприниматель принял </w:t>
            </w:r>
            <w:r>
              <w:rPr>
                <w:color w:val="000000"/>
              </w:rPr>
              <w:t xml:space="preserve">ведение бухгалтерского учета </w:t>
            </w:r>
            <w:r>
              <w:rPr>
                <w:color w:val="000000"/>
              </w:rPr>
              <w:t>на себя</w:t>
            </w:r>
            <w:r>
              <w:rPr>
                <w:color w:val="000000"/>
              </w:rPr>
              <w:t xml:space="preserve"> 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62B54EE3" w14:textId="5B44EEC3" w:rsidR="00145A58" w:rsidRDefault="00145A58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7E88A333" w14:textId="347FFE74" w:rsidR="00145A58" w:rsidRDefault="00145A58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индивидуальн</w:t>
            </w:r>
            <w:r>
              <w:rPr>
                <w:color w:val="000000"/>
              </w:rPr>
              <w:t>ому</w:t>
            </w:r>
            <w:r>
              <w:rPr>
                <w:color w:val="000000"/>
              </w:rPr>
              <w:t xml:space="preserve"> предпринимател</w:t>
            </w:r>
            <w:r>
              <w:rPr>
                <w:color w:val="000000"/>
              </w:rPr>
              <w:t>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60028213" w:rsidR="00360E96" w:rsidRPr="00360E96" w:rsidRDefault="00360E96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</w:rPr>
            </w:pP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B2182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14:paraId="0000039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024D6FE3" w:rsidR="009C6E0D" w:rsidRPr="00DD594C" w:rsidRDefault="00B2182C" w:rsidP="000C666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31"/>
                <w:id w:val="449447209"/>
              </w:sdtPr>
              <w:sdtEndPr>
                <w:rPr>
                  <w:i/>
                </w:rPr>
              </w:sdtEndPr>
              <w:sdtContent/>
            </w:sdt>
            <w:r w:rsidR="000C6665" w:rsidRPr="00DD594C">
              <w:rPr>
                <w:i/>
                <w:color w:val="548DD4" w:themeColor="text2" w:themeTint="99"/>
              </w:rPr>
              <w:t>Сделать отметку</w:t>
            </w:r>
          </w:p>
        </w:tc>
      </w:tr>
      <w:tr w:rsidR="009C6E0D" w14:paraId="63737C6D" w14:textId="77777777" w:rsidTr="00360E96">
        <w:trPr>
          <w:trHeight w:val="220"/>
        </w:trPr>
        <w:tc>
          <w:tcPr>
            <w:tcW w:w="4678" w:type="dxa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396" w14:textId="2823C426" w:rsidR="009C6E0D" w:rsidRPr="00DD594C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В случае</w:t>
            </w:r>
            <w:r w:rsidR="000C6665" w:rsidRPr="00DD594C">
              <w:rPr>
                <w:i/>
                <w:color w:val="548DD4" w:themeColor="text2" w:themeTint="99"/>
              </w:rPr>
              <w:t xml:space="preserve">, если сделана отметка, то необходимо </w:t>
            </w:r>
            <w:r w:rsidRPr="00DD594C">
              <w:rPr>
                <w:i/>
                <w:color w:val="548DD4" w:themeColor="text2" w:themeTint="99"/>
              </w:rPr>
              <w:t>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Pr="00DD594C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9C6E0D" w14:paraId="0E9C12F7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0D029D43" w:rsidR="009C6E0D" w:rsidRPr="00DD594C" w:rsidRDefault="000C6665" w:rsidP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Сделать отметку </w:t>
            </w:r>
          </w:p>
        </w:tc>
      </w:tr>
      <w:tr w:rsidR="009C6E0D" w14:paraId="31AC8949" w14:textId="77777777" w:rsidTr="00360E96">
        <w:trPr>
          <w:trHeight w:val="220"/>
        </w:trPr>
        <w:tc>
          <w:tcPr>
            <w:tcW w:w="4678" w:type="dxa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</w:tcPr>
          <w:p w14:paraId="0000039C" w14:textId="4063EB37" w:rsidR="009C6E0D" w:rsidRPr="00DD594C" w:rsidRDefault="000C6665" w:rsidP="000C666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В случае, если сделана отметка, то необходимо </w:t>
            </w:r>
            <w:r w:rsidR="009C6E0D" w:rsidRPr="00DD594C">
              <w:rPr>
                <w:i/>
                <w:color w:val="548DD4" w:themeColor="text2" w:themeTint="99"/>
              </w:rPr>
              <w:t>указать имена, фамилии, отчества (при наличии) всех иностранных граждан – учредителей.</w:t>
            </w: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48DD4" w:themeColor="text2" w:themeTint="99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Pr="00DD594C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48DD4" w:themeColor="text2" w:themeTint="99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2D5178EA" w:rsidR="005775A8" w:rsidRPr="00DD594C" w:rsidRDefault="00B2182C">
            <w:pPr>
              <w:keepLines/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34"/>
                <w:id w:val="-1335676077"/>
              </w:sdtPr>
              <w:sdtContent/>
            </w:sdt>
            <w:r w:rsidR="00EA0B3C" w:rsidRPr="00DD594C">
              <w:rPr>
                <w:color w:val="548DD4" w:themeColor="text2" w:themeTint="99"/>
              </w:rPr>
              <w:t xml:space="preserve"> </w:t>
            </w:r>
            <w:r w:rsidR="00EA0B3C" w:rsidRPr="00DD594C">
              <w:rPr>
                <w:i/>
                <w:color w:val="548DD4" w:themeColor="text2" w:themeTint="99"/>
              </w:rPr>
              <w:t>По желанию заявителя можно указать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 w:rsidRPr="00DD594C">
              <w:rPr>
                <w:i/>
                <w:color w:val="548DD4" w:themeColor="text2" w:themeTint="99"/>
              </w:rPr>
              <w:t>.</w:t>
            </w:r>
          </w:p>
          <w:p w14:paraId="000003B6" w14:textId="1AF7D59A" w:rsidR="00EA0B3C" w:rsidRPr="00DD594C" w:rsidRDefault="00EA0B3C">
            <w:pPr>
              <w:keepLines/>
              <w:jc w:val="both"/>
              <w:rPr>
                <w:color w:val="548DD4" w:themeColor="text2" w:themeTint="99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29987B81" w14:textId="77777777" w:rsidR="00145A58" w:rsidRPr="00145A58" w:rsidRDefault="008A1B5F" w:rsidP="008A1B5F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3D1FF4F8" w14:textId="77777777" w:rsidR="00145A58" w:rsidRDefault="008A1B5F" w:rsidP="008A1B5F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Следует указать количество штатных работников организации на 31 декабря года, предшествовавшего году подачи заявки.</w:t>
            </w:r>
          </w:p>
          <w:p w14:paraId="000003BA" w14:textId="0889FEB3" w:rsidR="008A1B5F" w:rsidRPr="00DD594C" w:rsidRDefault="008A1B5F" w:rsidP="008A1B5F">
            <w:pPr>
              <w:keepLines/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C0" w14:textId="40565F46" w:rsidR="005775A8" w:rsidRPr="00DD594C" w:rsidRDefault="00725653" w:rsidP="00904D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  <w:p w14:paraId="000003C6" w14:textId="77777777" w:rsidR="005775A8" w:rsidRPr="00145A5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3C7" w14:textId="36E3FEB9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Следует указать суммы </w:t>
            </w:r>
            <w:r w:rsidR="00904DCA" w:rsidRPr="00DD594C">
              <w:rPr>
                <w:i/>
                <w:color w:val="548DD4" w:themeColor="text2" w:themeTint="99"/>
              </w:rPr>
              <w:t xml:space="preserve">соответствующих </w:t>
            </w:r>
            <w:r w:rsidRPr="00DD594C">
              <w:rPr>
                <w:i/>
                <w:color w:val="548DD4" w:themeColor="text2" w:themeTint="99"/>
              </w:rPr>
              <w:t>доходов организации за предыдущий год (в рублях, без копеек).</w:t>
            </w:r>
          </w:p>
          <w:p w14:paraId="000003C8" w14:textId="63AFD693" w:rsidR="005775A8" w:rsidRPr="00DD594C" w:rsidRDefault="00725653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по каким-либо из приведённых подразделов доходов не было, следует указать цифру 0 (ноль)</w:t>
            </w:r>
            <w:r w:rsidR="00904DCA" w:rsidRPr="00DD594C">
              <w:rPr>
                <w:i/>
                <w:color w:val="548DD4" w:themeColor="text2" w:themeTint="99"/>
              </w:rPr>
              <w:t xml:space="preserve"> в соответствующей строке дохода</w:t>
            </w:r>
            <w:r w:rsidRPr="00DD594C">
              <w:rPr>
                <w:i/>
                <w:color w:val="548DD4" w:themeColor="text2" w:themeTint="99"/>
              </w:rPr>
              <w:t>.</w:t>
            </w:r>
          </w:p>
          <w:p w14:paraId="000003CA" w14:textId="64BBF91D" w:rsidR="005775A8" w:rsidRPr="00DD594C" w:rsidRDefault="00725653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ещё не была зарегистрирована в предыдущем календарном году,</w:t>
            </w:r>
            <w:r w:rsidR="00904DCA" w:rsidRPr="00DD594C">
              <w:rPr>
                <w:i/>
                <w:color w:val="548DD4" w:themeColor="text2" w:themeTint="99"/>
              </w:rPr>
              <w:t xml:space="preserve"> </w:t>
            </w:r>
            <w:r w:rsidRPr="00DD594C">
              <w:rPr>
                <w:i/>
                <w:color w:val="548DD4" w:themeColor="text2" w:themeTint="99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6BED368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265A141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68C1218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542FFED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5050BD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4487611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18A4918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бюджетов субъектов Российской Федерации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00DD594C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C6F26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00DD594C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4F2418F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 w:rsidTr="00DD594C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40D8D0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00DD594C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58C2B2E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00DD594C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00DD594C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P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04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5775A8" w14:paraId="4088E5F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00DD594C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P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A1D7443" w14:textId="77777777" w:rsidR="00EA0B3C" w:rsidRPr="00D3699F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 w:rsidTr="00DD594C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1315"/>
              <w:gridCol w:w="1024"/>
              <w:gridCol w:w="1447"/>
              <w:gridCol w:w="2125"/>
              <w:gridCol w:w="1598"/>
              <w:gridCol w:w="1519"/>
            </w:tblGrid>
            <w:tr w:rsidR="00DD594C" w14:paraId="13DE65BB" w14:textId="77777777" w:rsidTr="00DD594C">
              <w:trPr>
                <w:trHeight w:val="81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2DEBB85" w14:textId="5D12ADA1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начала</w:t>
                  </w: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46995E4" w14:textId="53651B22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окончания</w:t>
                  </w: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FC6F893" w14:textId="2194B27A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5CC22ED" w14:textId="4812A30F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Сумму полученной поддержки на реализацию проекта, руб. 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6EA68869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D594C" w14:paraId="2B357CAE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74BD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4010B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FA4F7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FEFD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03649E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D594C" w14:paraId="3DFCD622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9FC46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E48E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9AF28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DCE5A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5240857C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0333ED9" w14:textId="77777777" w:rsidR="00C52DA5" w:rsidRDefault="00C52DA5" w:rsidP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  <w:p w14:paraId="1A2B6C35" w14:textId="38FEE4D2" w:rsidR="00C52DA5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lastRenderedPageBreak/>
              <w:t xml:space="preserve">В данном поле важно максимально конкретно описать результаты </w:t>
            </w:r>
            <w:r w:rsidR="35A37BE3" w:rsidRPr="00DD594C">
              <w:rPr>
                <w:i/>
                <w:iCs/>
                <w:color w:val="548DD4" w:themeColor="text2" w:themeTint="99"/>
              </w:rPr>
              <w:t xml:space="preserve">каждого </w:t>
            </w:r>
            <w:r w:rsidRPr="00DD594C">
              <w:rPr>
                <w:i/>
                <w:color w:val="548DD4" w:themeColor="text2" w:themeTint="99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259D2BE6" w14:textId="77777777" w:rsidR="00C52DA5" w:rsidRPr="00DD594C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19A9E7B4" w14:textId="77777777" w:rsid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 w:rsidRPr="00DD594C">
              <w:rPr>
                <w:i/>
                <w:color w:val="548DD4" w:themeColor="text2" w:themeTint="99"/>
              </w:rPr>
              <w:t xml:space="preserve"> </w:t>
            </w:r>
          </w:p>
          <w:p w14:paraId="7AF87E0C" w14:textId="77777777" w:rsidR="00C52DA5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42C" w14:textId="262AB35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594C">
              <w:rPr>
                <w:i/>
                <w:color w:val="548DD4" w:themeColor="text2" w:themeTint="99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00DD594C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E06467A" w14:textId="7FF7927B" w:rsidR="005775A8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  <w:p w14:paraId="6D3E094C" w14:textId="77777777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права использования</w:t>
            </w:r>
          </w:p>
          <w:p w14:paraId="00000433" w14:textId="05DF4306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DD594C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Pr="00D3699F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437" w14:textId="4EC06AF3" w:rsidR="005775A8" w:rsidRPr="00D3699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D3699F">
              <w:rPr>
                <w:i/>
                <w:color w:val="548DD4" w:themeColor="text2" w:themeTint="99"/>
              </w:rPr>
              <w:t>аренда, безвозмездное пользование, собственность, фактическое предоставление</w:t>
            </w:r>
            <w:r w:rsidRPr="00D3699F">
              <w:rPr>
                <w:i/>
                <w:color w:val="548DD4" w:themeColor="text2" w:themeTint="99"/>
              </w:rPr>
              <w:t>).</w:t>
            </w:r>
          </w:p>
          <w:p w14:paraId="00000438" w14:textId="77777777" w:rsidR="005775A8" w:rsidRPr="00D3699F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44ACF286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DD594C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089D5A" w14:textId="77777777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43D" w14:textId="05120416" w:rsidR="00C52DA5" w:rsidRPr="00D3699F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5775A8" w14:paraId="13D0FA8F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00DD594C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895D70" w14:textId="77777777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441" w14:textId="62EFC378" w:rsidR="00C52DA5" w:rsidRPr="00D3699F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5775A8" w14:paraId="669EFC4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DD594C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1000 символов)</w:t>
            </w:r>
            <w:r w:rsidR="00360E96" w:rsidRPr="00D3699F">
              <w:rPr>
                <w:i/>
                <w:color w:val="548DD4" w:themeColor="text2" w:themeTint="99"/>
              </w:rPr>
              <w:t xml:space="preserve"> </w:t>
            </w:r>
          </w:p>
          <w:p w14:paraId="00000448" w14:textId="694C29B2" w:rsidR="005775A8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A" w14:textId="778683A8" w:rsidR="005775A8" w:rsidRPr="00554767" w:rsidRDefault="00725653" w:rsidP="00650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72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2A46D6">
            <w:t xml:space="preserve">     </w:t>
          </w:r>
        </w:sdtContent>
      </w:sdt>
      <w:r w:rsidRPr="00554767">
        <w:rPr>
          <w:b/>
          <w:color w:val="000000"/>
          <w:sz w:val="28"/>
          <w:szCs w:val="28"/>
        </w:rPr>
        <w:t xml:space="preserve">Календарный план </w:t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13FDD21A" w14:textId="0273F321" w:rsidR="00E219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(ДД.ММ.ГГГГ)</w:t>
            </w:r>
            <w:r w:rsidR="00E21952">
              <w:rPr>
                <w:i/>
                <w:color w:val="548DD4" w:themeColor="text2" w:themeTint="99"/>
              </w:rPr>
              <w:t xml:space="preserve"> </w:t>
            </w:r>
            <w:sdt>
              <w:sdtPr>
                <w:rPr>
                  <w:i/>
                  <w:color w:val="548DD4" w:themeColor="text2" w:themeTint="99"/>
                </w:rPr>
                <w:tag w:val="goog_rdk_43"/>
                <w:id w:val="-551776074"/>
              </w:sdtPr>
              <w:sdtContent/>
            </w:sdt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4F" w14:textId="3A68719D" w:rsidR="005775A8" w:rsidRPr="002A46D6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начинаться не ранее даты, указанной в </w:t>
            </w:r>
            <w:r w:rsidR="002A46D6" w:rsidRPr="002A46D6">
              <w:rPr>
                <w:i/>
                <w:color w:val="548DD4" w:themeColor="text2" w:themeTint="99"/>
              </w:rPr>
              <w:t xml:space="preserve">Объявлении </w:t>
            </w:r>
            <w:r w:rsidR="002A46D6" w:rsidRPr="00773761">
              <w:rPr>
                <w:i/>
                <w:color w:val="548DD4" w:themeColor="text2" w:themeTint="99"/>
              </w:rPr>
              <w:t>о проведении конкурсного отбора</w:t>
            </w:r>
            <w:r w:rsidR="00FF1C0A">
              <w:rPr>
                <w:i/>
                <w:color w:val="548DD4" w:themeColor="text2" w:themeTint="99"/>
              </w:rPr>
              <w:t xml:space="preserve"> </w:t>
            </w:r>
            <w:r w:rsidR="00554767">
              <w:rPr>
                <w:i/>
                <w:color w:val="548DD4" w:themeColor="text2" w:themeTint="99"/>
              </w:rPr>
              <w:t xml:space="preserve">- </w:t>
            </w:r>
            <w:r w:rsidR="00FF1C0A">
              <w:rPr>
                <w:i/>
                <w:color w:val="548DD4" w:themeColor="text2" w:themeTint="99"/>
              </w:rPr>
              <w:t>01.09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FF1C0A">
              <w:rPr>
                <w:i/>
                <w:color w:val="548DD4" w:themeColor="text2" w:themeTint="99"/>
              </w:rPr>
              <w:t>3</w:t>
            </w:r>
            <w:r w:rsidR="00554767">
              <w:rPr>
                <w:i/>
                <w:color w:val="548DD4" w:themeColor="text2" w:themeTint="99"/>
              </w:rPr>
              <w:t>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2B016A92" w14:textId="77777777" w:rsidR="00E21952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(ДД.ММ.ГГГГ.)</w:t>
            </w:r>
            <w:r w:rsidR="0049112F">
              <w:rPr>
                <w:i/>
                <w:color w:val="548DD4" w:themeColor="text2" w:themeTint="99"/>
              </w:rPr>
              <w:t xml:space="preserve"> </w:t>
            </w:r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519D635E" w14:textId="0B5C33C7" w:rsidR="002A46D6" w:rsidRPr="00773761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даты, указанной в </w:t>
            </w:r>
            <w:r w:rsidR="002A46D6" w:rsidRPr="002A46D6">
              <w:rPr>
                <w:i/>
                <w:color w:val="548DD4" w:themeColor="text2" w:themeTint="99"/>
              </w:rPr>
              <w:t>Объявлении</w:t>
            </w:r>
            <w:r w:rsidR="002A46D6" w:rsidRPr="00773761">
              <w:rPr>
                <w:i/>
                <w:color w:val="548DD4" w:themeColor="text2" w:themeTint="99"/>
              </w:rPr>
              <w:t xml:space="preserve"> о проведении конкурсного отбора</w:t>
            </w:r>
            <w:r w:rsidR="00554767">
              <w:rPr>
                <w:i/>
                <w:color w:val="548DD4" w:themeColor="text2" w:themeTint="99"/>
              </w:rPr>
              <w:t xml:space="preserve"> - </w:t>
            </w:r>
            <w:r w:rsidR="002A46D6">
              <w:rPr>
                <w:i/>
                <w:color w:val="548DD4" w:themeColor="text2" w:themeTint="99"/>
              </w:rPr>
              <w:t>31.12.202</w:t>
            </w:r>
            <w:r w:rsidR="00FF1C0A">
              <w:rPr>
                <w:i/>
                <w:color w:val="548DD4" w:themeColor="text2" w:themeTint="99"/>
              </w:rPr>
              <w:t>5</w:t>
            </w:r>
            <w:r w:rsidR="00554767">
              <w:rPr>
                <w:i/>
                <w:color w:val="548DD4" w:themeColor="text2" w:themeTint="99"/>
              </w:rPr>
              <w:t>.</w:t>
            </w:r>
          </w:p>
          <w:p w14:paraId="00000457" w14:textId="1497CAC0" w:rsidR="005775A8" w:rsidRDefault="002A46D6" w:rsidP="002A46D6">
            <w:pPr>
              <w:rPr>
                <w:color w:val="000000"/>
              </w:rPr>
            </w:pPr>
            <w:r w:rsidRPr="00773761">
              <w:rPr>
                <w:b/>
                <w:i/>
                <w:color w:val="548DD4" w:themeColor="text2" w:themeTint="99"/>
              </w:rPr>
              <w:t>Внимание! Срок реализации проекта не может быть более 24 месяцев.</w:t>
            </w:r>
            <w:sdt>
              <w:sdtPr>
                <w:tag w:val="goog_rdk_44"/>
                <w:id w:val="21451554"/>
              </w:sdtPr>
              <w:sdtContent/>
            </w:sdt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724E18B1" w:rsidR="005775A8" w:rsidRPr="0049112F" w:rsidRDefault="00725653" w:rsidP="0049112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Pr="0049112F" w:rsidRDefault="00B218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548DD4" w:themeColor="text2" w:themeTint="99"/>
        </w:rPr>
      </w:pPr>
      <w:sdt>
        <w:sdtPr>
          <w:rPr>
            <w:color w:val="548DD4" w:themeColor="text2" w:themeTint="99"/>
          </w:rPr>
          <w:tag w:val="goog_rdk_48"/>
          <w:id w:val="1779376343"/>
        </w:sdtPr>
        <w:sdtContent/>
      </w:sdt>
      <w:r w:rsidR="00725653" w:rsidRPr="0049112F">
        <w:rPr>
          <w:i/>
          <w:color w:val="548DD4" w:themeColor="text2" w:themeTint="99"/>
        </w:rPr>
        <w:t>В каждом мероприятии должны быть.</w:t>
      </w:r>
    </w:p>
    <w:p w14:paraId="00000467" w14:textId="7777777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49112F">
        <w:rPr>
          <w:i/>
          <w:color w:val="548DD4" w:themeColor="text2" w:themeTint="99"/>
        </w:rPr>
        <w:t>какои</w:t>
      </w:r>
      <w:proofErr w:type="spellEnd"/>
      <w:r w:rsidRPr="0049112F">
        <w:rPr>
          <w:i/>
          <w:color w:val="548DD4" w:themeColor="text2" w:themeTint="99"/>
        </w:rPr>
        <w:t xml:space="preserve">̆ </w:t>
      </w:r>
      <w:proofErr w:type="spellStart"/>
      <w:r w:rsidRPr="0049112F">
        <w:rPr>
          <w:i/>
          <w:color w:val="548DD4" w:themeColor="text2" w:themeTint="99"/>
        </w:rPr>
        <w:t>целевои</w:t>
      </w:r>
      <w:proofErr w:type="spellEnd"/>
      <w:r w:rsidRPr="0049112F">
        <w:rPr>
          <w:i/>
          <w:color w:val="548DD4" w:themeColor="text2" w:themeTint="99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148871F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  <w:r w:rsidR="00B457D2">
        <w:rPr>
          <w:i/>
          <w:color w:val="548DD4" w:themeColor="text2" w:themeTint="99"/>
        </w:rPr>
        <w:t xml:space="preserve"> Рекомендуется указывать временной период, в не конкретную дату, во избежание разногласий в последующем.</w:t>
      </w:r>
    </w:p>
    <w:p w14:paraId="00000469" w14:textId="7777777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A597630" w:rsidR="005775A8" w:rsidRPr="0049112F" w:rsidRDefault="00725653">
      <w:pPr>
        <w:spacing w:line="360" w:lineRule="auto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Более подробные рекомендации Вы найдете в Центре поддержки</w:t>
      </w:r>
      <w:r w:rsidR="0049112F" w:rsidRPr="0049112F">
        <w:rPr>
          <w:i/>
          <w:color w:val="548DD4" w:themeColor="text2" w:themeTint="99"/>
        </w:rPr>
        <w:t xml:space="preserve"> ФПГ</w:t>
      </w:r>
      <w:r w:rsidRPr="0049112F">
        <w:rPr>
          <w:i/>
          <w:color w:val="548DD4" w:themeColor="text2" w:themeTint="99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446"/>
        <w:gridCol w:w="1814"/>
        <w:gridCol w:w="4565"/>
      </w:tblGrid>
      <w:tr w:rsidR="005775A8" w14:paraId="4A4E9DF9" w14:textId="77777777" w:rsidTr="00E21952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B218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501A467E" w:rsidR="005775A8" w:rsidRPr="00544EA2" w:rsidRDefault="00E21952" w:rsidP="00E219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 w:rsidTr="00E21952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 w:rsidTr="00E2195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 w:rsidTr="00E2195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 w:rsidTr="00E2195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Pr="0049112F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548DD4" w:themeColor="text2" w:themeTint="99"/>
        </w:rPr>
      </w:pPr>
      <w:r w:rsidRPr="0049112F">
        <w:rPr>
          <w:i/>
          <w:color w:val="548DD4" w:themeColor="text2" w:themeTint="99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A0" w14:textId="752D5190" w:rsidR="005775A8" w:rsidRDefault="00725653" w:rsidP="0055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357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1E663F4F" w14:textId="67859BEB" w:rsidR="00D938DB" w:rsidRPr="000D13FD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000D13FD">
        <w:rPr>
          <w:i/>
          <w:color w:val="548DD4" w:themeColor="text2" w:themeTint="99"/>
        </w:rPr>
        <w:t>и</w:t>
      </w:r>
      <w:r w:rsidR="00197273" w:rsidRPr="000D13FD">
        <w:rPr>
          <w:i/>
          <w:color w:val="548DD4" w:themeColor="text2" w:themeTint="99"/>
        </w:rPr>
        <w:t xml:space="preserve"> ФПГ</w:t>
      </w:r>
      <w:r w:rsidR="00FC4720" w:rsidRPr="000D13FD">
        <w:rPr>
          <w:i/>
          <w:iCs/>
          <w:color w:val="548DD4" w:themeColor="text2" w:themeTint="99"/>
        </w:rPr>
        <w:t>.</w:t>
      </w:r>
    </w:p>
    <w:p w14:paraId="555AA32E" w14:textId="44C4D498" w:rsidR="00D938DB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субсидиям, предоставленным как </w:t>
      </w:r>
      <w:r w:rsidR="00197273" w:rsidRPr="000D13FD">
        <w:rPr>
          <w:i/>
          <w:color w:val="548DD4" w:themeColor="text2" w:themeTint="99"/>
        </w:rPr>
        <w:t>министерством внутренней политики Кировской области, ФПГ</w:t>
      </w:r>
      <w:r w:rsidRPr="000D13FD">
        <w:rPr>
          <w:i/>
          <w:color w:val="548DD4" w:themeColor="text2" w:themeTint="99"/>
        </w:rPr>
        <w:t>, так любыми другими организациями и органами власти</w:t>
      </w:r>
      <w:r w:rsidR="00D938DB" w:rsidRPr="000D13FD">
        <w:rPr>
          <w:i/>
          <w:color w:val="548DD4" w:themeColor="text2" w:themeTint="99"/>
        </w:rPr>
        <w:t>.</w:t>
      </w:r>
    </w:p>
    <w:p w14:paraId="535C718A" w14:textId="7B503F57" w:rsidR="00FD0103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>для размещения всего персонала организации</w:t>
      </w:r>
      <w:r w:rsidR="00AA062C" w:rsidRPr="000D13FD">
        <w:rPr>
          <w:i/>
          <w:color w:val="548DD4" w:themeColor="text2" w:themeTint="99"/>
        </w:rPr>
        <w:t>.</w:t>
      </w:r>
    </w:p>
    <w:p w14:paraId="2AFA9077" w14:textId="77777777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</w:p>
    <w:p w14:paraId="192353BD" w14:textId="2B40697C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Все запрашиваемые расходы должны быть обоснованы.</w:t>
      </w:r>
    </w:p>
    <w:p w14:paraId="000004A2" w14:textId="25D4B329" w:rsidR="005775A8" w:rsidRPr="000D13FD" w:rsidRDefault="00725653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548DD4" w:themeColor="text2" w:themeTint="99"/>
        </w:rPr>
      </w:pPr>
      <w:r w:rsidRPr="000D13FD">
        <w:rPr>
          <w:b/>
          <w:i/>
          <w:color w:val="548DD4" w:themeColor="text2" w:themeTint="99"/>
        </w:rPr>
        <w:t xml:space="preserve">Ниже приведена </w:t>
      </w:r>
      <w:r w:rsidRPr="000D13FD">
        <w:rPr>
          <w:b/>
          <w:i/>
          <w:color w:val="548DD4" w:themeColor="text2" w:themeTint="99"/>
          <w:u w:val="single"/>
        </w:rPr>
        <w:t>п</w:t>
      </w:r>
      <w:r w:rsidR="001A36CE" w:rsidRPr="000D13FD">
        <w:rPr>
          <w:b/>
          <w:i/>
          <w:color w:val="548DD4" w:themeColor="text2" w:themeTint="99"/>
          <w:u w:val="single"/>
        </w:rPr>
        <w:t>римерная</w:t>
      </w:r>
      <w:r w:rsidR="001A36CE" w:rsidRPr="000D13FD">
        <w:rPr>
          <w:b/>
          <w:i/>
          <w:color w:val="548DD4" w:themeColor="text2" w:themeTint="99"/>
        </w:rPr>
        <w:t xml:space="preserve">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bookmark=id.3rdcrjn" w:colFirst="0" w:colLast="0"/>
      <w:bookmarkEnd w:id="9"/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8528"/>
        <w:gridCol w:w="1763"/>
        <w:gridCol w:w="1987"/>
        <w:gridCol w:w="1766"/>
      </w:tblGrid>
      <w:tr w:rsidR="005775A8" w14:paraId="04F0C1F6" w14:textId="77777777" w:rsidTr="00553AB5">
        <w:trPr>
          <w:trHeight w:val="160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3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 w:rsidTr="00553AB5">
        <w:trPr>
          <w:trHeight w:val="320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33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2F83EB06" w:rsidR="005775A8" w:rsidRPr="000D13FD" w:rsidRDefault="00ED60D7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д</w:t>
            </w:r>
            <w:r w:rsidR="00725653" w:rsidRPr="000D13FD">
              <w:rPr>
                <w:i/>
                <w:color w:val="548DD4" w:themeColor="text2" w:themeTint="99"/>
              </w:rPr>
              <w:t>олжность</w:t>
            </w:r>
            <w:r w:rsidRPr="000D13FD">
              <w:rPr>
                <w:i/>
                <w:color w:val="548DD4" w:themeColor="text2" w:themeTint="99"/>
              </w:rPr>
              <w:t xml:space="preserve"> /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 w:rsidTr="00553AB5">
        <w:trPr>
          <w:trHeight w:val="2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1B43D3B0" w:rsidR="005775A8" w:rsidRPr="000D13FD" w:rsidRDefault="00725653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должность</w:t>
            </w:r>
            <w:r w:rsidR="00ED60D7" w:rsidRPr="000D13FD">
              <w:rPr>
                <w:i/>
                <w:color w:val="548DD4" w:themeColor="text2" w:themeTint="99"/>
              </w:rPr>
              <w:t xml:space="preserve"> /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 w:rsidTr="00553AB5">
        <w:trPr>
          <w:trHeight w:val="26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E577A3F" w:rsidR="005775A8" w:rsidRPr="000D13FD" w:rsidRDefault="00B2182C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53"/>
                <w:id w:val="-1436980635"/>
              </w:sdtPr>
              <w:sdtContent/>
            </w:sdt>
            <w:r w:rsidR="00725653" w:rsidRPr="000D13FD">
              <w:rPr>
                <w:i/>
                <w:color w:val="548DD4" w:themeColor="text2" w:themeTint="99"/>
              </w:rPr>
              <w:t>должность</w:t>
            </w:r>
            <w:r w:rsidR="00ED60D7" w:rsidRPr="000D13FD">
              <w:rPr>
                <w:i/>
                <w:color w:val="548DD4" w:themeColor="text2" w:themeTint="99"/>
              </w:rPr>
              <w:t xml:space="preserve"> /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2FE41DE9" w:rsidR="005775A8" w:rsidRDefault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 xml:space="preserve">Выплаты физическим лицам </w:t>
            </w:r>
            <w:r w:rsidR="00ED60D7">
              <w:rPr>
                <w:color w:val="000000"/>
              </w:rPr>
              <w:t xml:space="preserve">(за исключением индивидуальных предпринимателей) </w:t>
            </w:r>
            <w:r w:rsidR="00725653">
              <w:rPr>
                <w:color w:val="000000"/>
              </w:rPr>
              <w:t>за оказание ими услуг (выполнение работ) по гражданско-правовым договорам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08F29EE0" w:rsidR="005775A8" w:rsidRPr="000D13FD" w:rsidRDefault="00ED60D7" w:rsidP="00B4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функции в проекте или содержание услуг (работ) / вознаграждение по одному договору, включая НДФЛ / количество договоров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CA2C" w14:textId="77777777" w:rsidR="005775A8" w:rsidRDefault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  <w:p w14:paraId="000004E2" w14:textId="1BA8077F" w:rsidR="003559DA" w:rsidRDefault="003559DA" w:rsidP="003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548DD4" w:themeColor="text2" w:themeTint="99"/>
              </w:rPr>
              <w:t xml:space="preserve">В комментарии необходимо привести расчет и указать тариф страховых взносов (например, 30%+0,2%, 7,6% + 0,2% и т.п.)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0BF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  <w:p w14:paraId="000004E7" w14:textId="4C4FEC43" w:rsidR="003559DA" w:rsidRDefault="003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548DD4" w:themeColor="text2" w:themeTint="99"/>
              </w:rPr>
              <w:t>В комментарии необходимо</w:t>
            </w:r>
            <w:r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>привести расчет</w:t>
            </w:r>
            <w:r>
              <w:rPr>
                <w:i/>
                <w:color w:val="548DD4" w:themeColor="text2" w:themeTint="99"/>
              </w:rPr>
              <w:t xml:space="preserve"> и</w:t>
            </w:r>
            <w:r>
              <w:rPr>
                <w:i/>
                <w:color w:val="548DD4" w:themeColor="text2" w:themeTint="99"/>
              </w:rPr>
              <w:t xml:space="preserve"> указать тариф страховых взносов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D60D7" w14:paraId="51DA1345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97C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D344D" w14:textId="77C21FA1" w:rsidR="00ED60D7" w:rsidRPr="00ED60D7" w:rsidRDefault="00ED60D7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 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C480A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467D9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0BCDB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A6BBA62" w:rsidR="005775A8" w:rsidRDefault="00725653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 w:rsidTr="00553AB5">
        <w:trPr>
          <w:trHeight w:val="26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CF9D0DF" w:rsidR="005775A8" w:rsidRPr="000D13FD" w:rsidRDefault="00ED60D7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Цель поездки и место назначения</w:t>
            </w:r>
            <w:r w:rsidR="003559DA">
              <w:rPr>
                <w:i/>
                <w:color w:val="548DD4" w:themeColor="text2" w:themeTint="99"/>
              </w:rPr>
              <w:t xml:space="preserve"> (указывается, если определено)</w:t>
            </w:r>
            <w:r w:rsidRPr="000D13FD">
              <w:rPr>
                <w:i/>
                <w:color w:val="548DD4" w:themeColor="text2" w:themeTint="99"/>
              </w:rPr>
              <w:t xml:space="preserve"> / расходы на одного работника / количество работников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014A28C" w:rsidR="005775A8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 w:rsidTr="00553AB5">
        <w:trPr>
          <w:trHeight w:val="28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7AD98" w14:textId="77777777" w:rsidR="001A36CE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340B6E5F" w:rsidR="005775A8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678F4351" w:rsidR="00322F45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0FBAE2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A2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C5E0D" w14:textId="3A74BD53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0FF4E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EFA0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9A15A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24EF2062" w:rsidR="00322F45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E654936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495BEF1F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26503ED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45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E6489" w14:textId="54183368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39C9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ADE8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828E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B69C00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489113F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8B5763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12A42AF6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220F5B9A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44D2ED8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1E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DA831" w14:textId="4513C328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A3AC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D38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6170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F10E979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B4ACE75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6D99317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63EC7B72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64CBD5B6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248B70F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AD287D9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DE1085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B8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2921F" w14:textId="0FDB9228" w:rsidR="001A36CE" w:rsidRP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C6E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F6A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24F6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36A7B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2A38B4B9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14B28E48" w:rsidR="001A36CE" w:rsidRPr="000D13FD" w:rsidRDefault="00752CB8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</w:rPr>
              <w:t>Наименование расходов</w:t>
            </w:r>
            <w:r w:rsidR="001A36CE" w:rsidRPr="000D13FD">
              <w:rPr>
                <w:i/>
                <w:color w:val="548DD4" w:themeColor="text2" w:themeTint="99"/>
              </w:rPr>
              <w:t xml:space="preserve">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9F9321A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8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88894" w14:textId="12AD12AF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C46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5661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B1CB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C79E4FD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61C0BA9A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B529833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5B1A6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0C6BA30B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19CEDF9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4BA847DC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C621390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9957EA9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4F69BC54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7290ECE" w14:textId="77777777" w:rsidTr="00553AB5">
        <w:trPr>
          <w:trHeight w:val="4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193949CD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D29E6E0" w14:textId="77777777" w:rsidTr="00553AB5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35962A6C" w14:textId="13418D7B" w:rsidR="007C7141" w:rsidRPr="00985F6B" w:rsidRDefault="00725653" w:rsidP="000D13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985F6B">
        <w:rPr>
          <w:b/>
          <w:color w:val="000000"/>
        </w:rPr>
        <w:t xml:space="preserve">При подаче заявки заявитель подтверждает </w:t>
      </w:r>
      <w:r w:rsidRPr="00752CB8">
        <w:rPr>
          <w:color w:val="000000"/>
        </w:rPr>
        <w:t xml:space="preserve">(путем скачивания с </w:t>
      </w:r>
      <w:r w:rsidRPr="00752CB8">
        <w:t>портала http://</w:t>
      </w:r>
      <w:r w:rsidR="007C7141" w:rsidRPr="00752CB8">
        <w:t>киров.</w:t>
      </w:r>
      <w:r w:rsidRPr="00752CB8">
        <w:t>гранты.рф после окончания заполнения заявки специального документа (формируемого системой), его подписания, сканирования и загрузки на портал)</w:t>
      </w:r>
      <w:r w:rsidR="00752CB8">
        <w:t xml:space="preserve"> о</w:t>
      </w:r>
      <w:r w:rsidR="007C7141" w:rsidRPr="00985F6B">
        <w:t xml:space="preserve">т имени некоммерческой неправительственной организации с указанными </w:t>
      </w:r>
      <w:r w:rsidR="007C7141" w:rsidRPr="00985F6B">
        <w:lastRenderedPageBreak/>
        <w:t xml:space="preserve">наименованием, </w:t>
      </w:r>
      <w:r w:rsidR="000D13FD" w:rsidRPr="00985F6B">
        <w:t>ОГРН</w:t>
      </w:r>
      <w:r w:rsidR="007C7141" w:rsidRPr="00985F6B">
        <w:t xml:space="preserve"> и </w:t>
      </w:r>
      <w:r w:rsidR="000D13FD" w:rsidRPr="00985F6B">
        <w:t xml:space="preserve">ИНН </w:t>
      </w:r>
      <w:r w:rsidR="007C7141" w:rsidRPr="00985F6B">
        <w:t>корректно</w:t>
      </w:r>
      <w:r w:rsidR="00752CB8">
        <w:t>сть приведенной информации и дает</w:t>
      </w:r>
      <w:r w:rsidR="007C7141" w:rsidRPr="00985F6B">
        <w:t xml:space="preserve"> согласие на размещение ее для всеобщего сведения на сайте конкурсного отбора, других сайтах в сети «Интернет» и в средствах массовой информации. </w:t>
      </w:r>
    </w:p>
    <w:p w14:paraId="05FE1611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</w:rPr>
      </w:pPr>
      <w:r w:rsidRPr="00985F6B">
        <w:rPr>
          <w:b/>
        </w:rPr>
        <w:t xml:space="preserve">Подписанием настоящего документа подтверждаю (даю заверение о следующих обстоятельствах): </w:t>
      </w:r>
    </w:p>
    <w:p w14:paraId="0F416177" w14:textId="77777777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Согласие с условиями и порядком проведения конкурсного отбора, которые определены Порядком предоставления грантов в форме субсидий из областного бюджета социально ориентированным некоммерческим организациям – победителям конкурсного отбора на реализацию социально значимых проектов (инициатив), утвержденным Постановлением Правительства Кировской области от 30.01.2020 № 37-П «Об утверждении Порядка предоставления грантов в форме субсидий из областного бюджета социально ориентированным некоммерческим организациям - победителям конкурсного отбора на реализацию социально значимых проектов (инициатив)» (далее – Порядок) и размещенным на сайте конкурсного отбора; </w:t>
      </w:r>
    </w:p>
    <w:p w14:paraId="19DA9404" w14:textId="77777777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актуальность и достоверность информации, представленной в составе настоящей конкурсной заявки (посредством заполнения электронных форм на сайте конкурсного отбора); </w:t>
      </w:r>
    </w:p>
    <w:p w14:paraId="039EE490" w14:textId="77777777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актуальность и подлинность документов (электронных копий документов), представленных в составе настоящей конкурсной заявки (посредством загрузки через сайт конкурсного отбора); </w:t>
      </w:r>
    </w:p>
    <w:p w14:paraId="4FEA5E4B" w14:textId="351C73F8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отсутствие в представленном на конкурсный отбор настоящей конкурсной заявкой проекте мероприятий, осуществление которых нарушает требования законодательства;</w:t>
      </w:r>
    </w:p>
    <w:p w14:paraId="71C379B6" w14:textId="77777777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отсутствие в настоящей конкурсной заявке информации, использование которой нарушает требования законодательства; </w:t>
      </w:r>
    </w:p>
    <w:p w14:paraId="743A99F8" w14:textId="77777777" w:rsidR="001F3B70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отсутствие в настоящей конкурсной заявке нецензурных или оскорбительных выражений, несвязного набора символов, призывов к осуществлению деятельности, нарушающей требования законодательства Российской Федерации; </w:t>
      </w:r>
    </w:p>
    <w:p w14:paraId="1A50DAB0" w14:textId="77777777" w:rsidR="001F3B70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отсутствие в настоящей конкурсной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3F663B4E" w14:textId="77777777" w:rsidR="001F3B70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неполучение СОНКО средств из бюджета Кировской области на реализацию проектов на территории Кировской области в рамках реализации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30.12.2019 № 755-П; </w:t>
      </w:r>
    </w:p>
    <w:p w14:paraId="5E8936CB" w14:textId="6F762FC2" w:rsidR="001F3B70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отсутствие просроченной задолженности по возврату в бюджет Кировской области субсидий, бюджетных инвестиций, в том числе предоставленных в соответствии </w:t>
      </w:r>
      <w:r w:rsidR="00553AB5">
        <w:br/>
      </w:r>
      <w:r>
        <w:t xml:space="preserve">с иными правовыми актами, и иной просроченной (неурегулированной) задолженности по денежным обязательствам перед бюджетом Кировской области; </w:t>
      </w:r>
    </w:p>
    <w:p w14:paraId="16341606" w14:textId="5107EA2E" w:rsidR="00752CB8" w:rsidRDefault="00752CB8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несовпадение в конкурсной заявке на участие в конкурсном отборе краткого описания проекта, обоснования социальной значимости проекта, цели (целей) и задач проекта, календарного плана проекта и (или) бюджета проекта более чем на 50 процентов с соответствующим содержанием другой конкурсной заявки на участие в текущем конкурсном отборе, представленной этой же организацией.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3969"/>
        <w:gridCol w:w="283"/>
        <w:gridCol w:w="3544"/>
        <w:gridCol w:w="283"/>
        <w:gridCol w:w="3225"/>
      </w:tblGrid>
      <w:tr w:rsidR="00A1370E" w14:paraId="4F98B932" w14:textId="77777777" w:rsidTr="00A1370E">
        <w:tc>
          <w:tcPr>
            <w:tcW w:w="2972" w:type="dxa"/>
            <w:tcBorders>
              <w:bottom w:val="single" w:sz="4" w:space="0" w:color="auto"/>
            </w:tcBorders>
          </w:tcPr>
          <w:p w14:paraId="1DF323F4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B717BE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168E2A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58DFA9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8940B7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84A303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16EB814" w14:textId="77777777" w:rsidR="00A1370E" w:rsidRDefault="00A1370E" w:rsidP="00FF6ECB">
            <w:pPr>
              <w:spacing w:after="240"/>
              <w:jc w:val="both"/>
            </w:pPr>
          </w:p>
        </w:tc>
      </w:tr>
      <w:tr w:rsidR="00A1370E" w:rsidRPr="00985F6B" w14:paraId="7117C083" w14:textId="77777777" w:rsidTr="00A1370E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9C84" w14:textId="599E17D9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23644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89F07" w14:textId="124820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99E98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F8E5" w14:textId="563CFBA4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ИМЯ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A5490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AFD65" w14:textId="31EAD9DB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ОТЧЕСТВО</w:t>
            </w:r>
          </w:p>
        </w:tc>
      </w:tr>
      <w:tr w:rsidR="00A1370E" w:rsidRPr="00985F6B" w14:paraId="78C44EB2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AAC4DA" w14:textId="77777777" w:rsidR="00A1370E" w:rsidRPr="00985F6B" w:rsidRDefault="00A1370E" w:rsidP="000D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место для печати</w:t>
            </w:r>
          </w:p>
          <w:p w14:paraId="374163F7" w14:textId="622F9454" w:rsidR="00A1370E" w:rsidRPr="00985F6B" w:rsidRDefault="00A1370E" w:rsidP="000D13FD">
            <w:pPr>
              <w:spacing w:after="120"/>
              <w:jc w:val="center"/>
              <w:rPr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4D6AA" w14:textId="77777777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B49A0" w14:textId="792A5C3C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  <w:tr w:rsidR="000D13FD" w:rsidRPr="00985F6B" w14:paraId="11B58478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087296B" w14:textId="7682B407" w:rsidR="000D13FD" w:rsidRPr="00985F6B" w:rsidRDefault="000D13FD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Дата подписан</w:t>
            </w:r>
            <w:r w:rsidR="00FF1C0A">
              <w:rPr>
                <w:sz w:val="18"/>
                <w:szCs w:val="18"/>
              </w:rPr>
              <w:t xml:space="preserve">ия заявки: </w:t>
            </w:r>
            <w:r w:rsidR="00FF1C0A">
              <w:rPr>
                <w:sz w:val="18"/>
                <w:szCs w:val="18"/>
              </w:rPr>
              <w:br/>
            </w:r>
            <w:r w:rsidR="00752CB8">
              <w:rPr>
                <w:sz w:val="18"/>
                <w:szCs w:val="18"/>
              </w:rPr>
              <w:t>«____» __________</w:t>
            </w:r>
            <w:r w:rsidR="00FF1C0A">
              <w:rPr>
                <w:sz w:val="18"/>
                <w:szCs w:val="18"/>
              </w:rPr>
              <w:t>2023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B61B" w14:textId="77777777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2E12E" w14:textId="1F64268C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Настоящая заявка подается посредством загрузки электронной (отсканированной) копии настоящего документа через сайт конкурса и последующего подтверждения подачи заявки на указанном сайте.</w:t>
            </w:r>
          </w:p>
        </w:tc>
      </w:tr>
    </w:tbl>
    <w:p w14:paraId="057239FA" w14:textId="77777777" w:rsidR="00985F6B" w:rsidRDefault="00985F6B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</w:p>
    <w:p w14:paraId="65B3065A" w14:textId="4EBF5408" w:rsidR="007C7141" w:rsidRDefault="00985F6B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  <w:r w:rsidRPr="00985F6B">
        <w:rPr>
          <w:color w:val="548DD4" w:themeColor="text2" w:themeTint="99"/>
          <w:sz w:val="16"/>
          <w:szCs w:val="16"/>
        </w:rPr>
        <w:t xml:space="preserve">Перед загрузкой формы подтверждения подачи заявки убедитесь, что на ней присутствуют подпись и полная расшифровка ФИО уполномоченного лица, а также указана дата. При отсутствии подписи и/или ее расшифровки заявка не будет зарегистрирована. За один раз можно прикрепить не больше 1 файла. Размер файла не должен быть больше 10 мегабайт. Формат файла только </w:t>
      </w:r>
      <w:proofErr w:type="spellStart"/>
      <w:r w:rsidRPr="00985F6B">
        <w:rPr>
          <w:color w:val="548DD4" w:themeColor="text2" w:themeTint="99"/>
          <w:sz w:val="16"/>
          <w:szCs w:val="16"/>
        </w:rPr>
        <w:t>pdf</w:t>
      </w:r>
      <w:proofErr w:type="spellEnd"/>
      <w:r w:rsidRPr="00985F6B">
        <w:rPr>
          <w:color w:val="548DD4" w:themeColor="text2" w:themeTint="99"/>
          <w:sz w:val="16"/>
          <w:szCs w:val="16"/>
        </w:rPr>
        <w:t>.</w:t>
      </w:r>
    </w:p>
    <w:p w14:paraId="33F79BE8" w14:textId="77777777" w:rsidR="00BD2B63" w:rsidRDefault="00BD2B63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</w:p>
    <w:p w14:paraId="3D24DA17" w14:textId="49CF70C8" w:rsidR="00BD2B63" w:rsidRPr="00BD2B63" w:rsidRDefault="00BD2B63" w:rsidP="00BD2B63">
      <w:pPr>
        <w:pStyle w:val="aff"/>
        <w:spacing w:before="0" w:beforeAutospacing="0" w:after="0" w:afterAutospacing="0"/>
        <w:jc w:val="center"/>
      </w:pPr>
      <w:r w:rsidRPr="00BD2B63">
        <w:rPr>
          <w:sz w:val="16"/>
          <w:szCs w:val="16"/>
        </w:rPr>
        <w:t>______________</w:t>
      </w:r>
      <w:bookmarkStart w:id="10" w:name="_GoBack"/>
      <w:bookmarkEnd w:id="10"/>
    </w:p>
    <w:sectPr w:rsidR="00BD2B63" w:rsidRPr="00BD2B63" w:rsidSect="00985F6B">
      <w:headerReference w:type="default" r:id="rId27"/>
      <w:footerReference w:type="default" r:id="rId28"/>
      <w:pgSz w:w="16838" w:h="11906" w:orient="landscape"/>
      <w:pgMar w:top="1134" w:right="1134" w:bottom="851" w:left="1134" w:header="28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C2B2C" w14:textId="77777777" w:rsidR="009D3E5F" w:rsidRDefault="009D3E5F">
      <w:r>
        <w:separator/>
      </w:r>
    </w:p>
  </w:endnote>
  <w:endnote w:type="continuationSeparator" w:id="0">
    <w:p w14:paraId="2DC1F4B0" w14:textId="77777777" w:rsidR="009D3E5F" w:rsidRDefault="009D3E5F">
      <w:r>
        <w:continuationSeparator/>
      </w:r>
    </w:p>
  </w:endnote>
  <w:endnote w:type="continuationNotice" w:id="1">
    <w:p w14:paraId="716499F8" w14:textId="77777777" w:rsidR="009D3E5F" w:rsidRDefault="009D3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entury Gothic">
    <w:altName w:val="Calibr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B2182C" w:rsidRPr="000D13FD" w:rsidRDefault="00B218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 w:rsidRPr="000D13FD">
      <w:rPr>
        <w:color w:val="000000"/>
      </w:rPr>
      <w:fldChar w:fldCharType="begin"/>
    </w:r>
    <w:r w:rsidRPr="000D13FD">
      <w:rPr>
        <w:color w:val="000000"/>
      </w:rPr>
      <w:instrText>PAGE</w:instrText>
    </w:r>
    <w:r w:rsidRPr="000D13FD">
      <w:rPr>
        <w:color w:val="000000"/>
      </w:rPr>
      <w:fldChar w:fldCharType="separate"/>
    </w:r>
    <w:r w:rsidR="00BD2B63">
      <w:rPr>
        <w:noProof/>
        <w:color w:val="000000"/>
      </w:rPr>
      <w:t>24</w:t>
    </w:r>
    <w:r w:rsidRPr="000D13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C65F" w14:textId="77777777" w:rsidR="009D3E5F" w:rsidRDefault="009D3E5F">
      <w:r>
        <w:separator/>
      </w:r>
    </w:p>
  </w:footnote>
  <w:footnote w:type="continuationSeparator" w:id="0">
    <w:p w14:paraId="5B59C444" w14:textId="77777777" w:rsidR="009D3E5F" w:rsidRDefault="009D3E5F">
      <w:r>
        <w:continuationSeparator/>
      </w:r>
    </w:p>
  </w:footnote>
  <w:footnote w:type="continuationNotice" w:id="1">
    <w:p w14:paraId="1CA64414" w14:textId="77777777" w:rsidR="009D3E5F" w:rsidRDefault="009D3E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CFD5" w14:textId="43A2E48C" w:rsidR="00B2182C" w:rsidRDefault="00B2182C" w:rsidP="000D13FD"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bookmarkStart w:id="11" w:name="_heading=h.26in1rg" w:colFirst="0" w:colLast="0"/>
    <w:bookmarkEnd w:id="11"/>
    <w:r w:rsidRPr="00277E4E">
      <w:rPr>
        <w:b/>
        <w:color w:val="C00000"/>
        <w:sz w:val="22"/>
        <w:szCs w:val="22"/>
      </w:rPr>
      <w:t xml:space="preserve">Внимание! Данный шаблон предназначен исключительно для подготовки информации в целях последующего заполнения заявки на участие в конкурсном отборе на портале </w:t>
    </w:r>
    <w:hyperlink r:id="rId1" w:history="1">
      <w:r w:rsidRPr="00277E4E">
        <w:rPr>
          <w:rStyle w:val="af2"/>
          <w:b/>
          <w:sz w:val="22"/>
          <w:szCs w:val="22"/>
        </w:rPr>
        <w:t>http://киров.гранты.рф</w:t>
      </w:r>
    </w:hyperlink>
    <w:r w:rsidRPr="00277E4E">
      <w:rPr>
        <w:b/>
        <w:color w:val="C00000"/>
        <w:sz w:val="22"/>
        <w:szCs w:val="22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организатору конкурсного отбора - в министерство внутренней политики Кировской области</w:t>
    </w:r>
    <w:r>
      <w:rPr>
        <w:b/>
        <w:color w:val="C0000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343EB"/>
    <w:rsid w:val="0003519E"/>
    <w:rsid w:val="0004314D"/>
    <w:rsid w:val="00045F86"/>
    <w:rsid w:val="000801F4"/>
    <w:rsid w:val="00085237"/>
    <w:rsid w:val="000A3A95"/>
    <w:rsid w:val="000B0356"/>
    <w:rsid w:val="000B32CF"/>
    <w:rsid w:val="000C30D0"/>
    <w:rsid w:val="000C6665"/>
    <w:rsid w:val="000D13FD"/>
    <w:rsid w:val="00107FFA"/>
    <w:rsid w:val="00120895"/>
    <w:rsid w:val="0013265E"/>
    <w:rsid w:val="00145A58"/>
    <w:rsid w:val="0014687A"/>
    <w:rsid w:val="001469BB"/>
    <w:rsid w:val="00151C28"/>
    <w:rsid w:val="00160327"/>
    <w:rsid w:val="00160CA0"/>
    <w:rsid w:val="00161ABC"/>
    <w:rsid w:val="00162045"/>
    <w:rsid w:val="00166FB7"/>
    <w:rsid w:val="0017499A"/>
    <w:rsid w:val="00197273"/>
    <w:rsid w:val="001A36CE"/>
    <w:rsid w:val="001B3C83"/>
    <w:rsid w:val="001F2D21"/>
    <w:rsid w:val="001F3B70"/>
    <w:rsid w:val="002012AA"/>
    <w:rsid w:val="00203332"/>
    <w:rsid w:val="00204686"/>
    <w:rsid w:val="002428B9"/>
    <w:rsid w:val="00254C36"/>
    <w:rsid w:val="00265B6F"/>
    <w:rsid w:val="002719C4"/>
    <w:rsid w:val="002748F0"/>
    <w:rsid w:val="00277E4E"/>
    <w:rsid w:val="00277FFB"/>
    <w:rsid w:val="00280062"/>
    <w:rsid w:val="00280233"/>
    <w:rsid w:val="002A46D6"/>
    <w:rsid w:val="002A4B7C"/>
    <w:rsid w:val="002B19E7"/>
    <w:rsid w:val="002C7B3A"/>
    <w:rsid w:val="002D260D"/>
    <w:rsid w:val="002E711C"/>
    <w:rsid w:val="003043DF"/>
    <w:rsid w:val="00307F5B"/>
    <w:rsid w:val="0031552B"/>
    <w:rsid w:val="00322F45"/>
    <w:rsid w:val="00352F39"/>
    <w:rsid w:val="00355978"/>
    <w:rsid w:val="003559DA"/>
    <w:rsid w:val="00360E96"/>
    <w:rsid w:val="003868B6"/>
    <w:rsid w:val="003879CE"/>
    <w:rsid w:val="00387A39"/>
    <w:rsid w:val="003972E1"/>
    <w:rsid w:val="003B259C"/>
    <w:rsid w:val="003C18F0"/>
    <w:rsid w:val="003C32C0"/>
    <w:rsid w:val="00407FB4"/>
    <w:rsid w:val="00441791"/>
    <w:rsid w:val="004543FE"/>
    <w:rsid w:val="004601D5"/>
    <w:rsid w:val="0046585B"/>
    <w:rsid w:val="00466079"/>
    <w:rsid w:val="004769AD"/>
    <w:rsid w:val="0048445A"/>
    <w:rsid w:val="0049112F"/>
    <w:rsid w:val="004914FE"/>
    <w:rsid w:val="004B303C"/>
    <w:rsid w:val="004D278A"/>
    <w:rsid w:val="004D5102"/>
    <w:rsid w:val="004D72B4"/>
    <w:rsid w:val="004E3DDA"/>
    <w:rsid w:val="00515DDE"/>
    <w:rsid w:val="0053257E"/>
    <w:rsid w:val="005366D7"/>
    <w:rsid w:val="00542C51"/>
    <w:rsid w:val="00544EA2"/>
    <w:rsid w:val="0055157A"/>
    <w:rsid w:val="00553AB5"/>
    <w:rsid w:val="00554767"/>
    <w:rsid w:val="00555752"/>
    <w:rsid w:val="00575C25"/>
    <w:rsid w:val="005775A8"/>
    <w:rsid w:val="00583BF0"/>
    <w:rsid w:val="00594651"/>
    <w:rsid w:val="005B03F7"/>
    <w:rsid w:val="005C4623"/>
    <w:rsid w:val="005D13F1"/>
    <w:rsid w:val="005D1ABB"/>
    <w:rsid w:val="005F6165"/>
    <w:rsid w:val="006006B4"/>
    <w:rsid w:val="00607DE5"/>
    <w:rsid w:val="00613905"/>
    <w:rsid w:val="0062542C"/>
    <w:rsid w:val="00633BA3"/>
    <w:rsid w:val="00640F3F"/>
    <w:rsid w:val="006579AD"/>
    <w:rsid w:val="00662443"/>
    <w:rsid w:val="00670186"/>
    <w:rsid w:val="00684762"/>
    <w:rsid w:val="0069257D"/>
    <w:rsid w:val="006A799F"/>
    <w:rsid w:val="00725653"/>
    <w:rsid w:val="00730CEE"/>
    <w:rsid w:val="0074233E"/>
    <w:rsid w:val="00746C76"/>
    <w:rsid w:val="00752CB8"/>
    <w:rsid w:val="00756BD7"/>
    <w:rsid w:val="0076069D"/>
    <w:rsid w:val="00761414"/>
    <w:rsid w:val="007646EC"/>
    <w:rsid w:val="00765E55"/>
    <w:rsid w:val="00773761"/>
    <w:rsid w:val="007B0F9B"/>
    <w:rsid w:val="007C0156"/>
    <w:rsid w:val="007C7141"/>
    <w:rsid w:val="00801724"/>
    <w:rsid w:val="008313A9"/>
    <w:rsid w:val="00840C49"/>
    <w:rsid w:val="00850A47"/>
    <w:rsid w:val="00852D38"/>
    <w:rsid w:val="008617A9"/>
    <w:rsid w:val="00861C7C"/>
    <w:rsid w:val="008A1B5F"/>
    <w:rsid w:val="008A7FE1"/>
    <w:rsid w:val="008B0A35"/>
    <w:rsid w:val="008B5D29"/>
    <w:rsid w:val="008C368B"/>
    <w:rsid w:val="008D11D7"/>
    <w:rsid w:val="008E3F5A"/>
    <w:rsid w:val="008E6103"/>
    <w:rsid w:val="008E7454"/>
    <w:rsid w:val="00904DCA"/>
    <w:rsid w:val="00926439"/>
    <w:rsid w:val="00957289"/>
    <w:rsid w:val="00985F6B"/>
    <w:rsid w:val="009B7A7A"/>
    <w:rsid w:val="009C6E0D"/>
    <w:rsid w:val="009D3484"/>
    <w:rsid w:val="009D3E5F"/>
    <w:rsid w:val="009F1C05"/>
    <w:rsid w:val="00A00AF9"/>
    <w:rsid w:val="00A1370E"/>
    <w:rsid w:val="00A41DCF"/>
    <w:rsid w:val="00A57FFD"/>
    <w:rsid w:val="00A61062"/>
    <w:rsid w:val="00A61761"/>
    <w:rsid w:val="00A66EFE"/>
    <w:rsid w:val="00A70C54"/>
    <w:rsid w:val="00A96656"/>
    <w:rsid w:val="00A96AE6"/>
    <w:rsid w:val="00AA062C"/>
    <w:rsid w:val="00AA7BD6"/>
    <w:rsid w:val="00AC16BA"/>
    <w:rsid w:val="00AE187C"/>
    <w:rsid w:val="00AE7923"/>
    <w:rsid w:val="00B2182C"/>
    <w:rsid w:val="00B34FF0"/>
    <w:rsid w:val="00B457D2"/>
    <w:rsid w:val="00B638E1"/>
    <w:rsid w:val="00B739B0"/>
    <w:rsid w:val="00B80BD7"/>
    <w:rsid w:val="00B96A1D"/>
    <w:rsid w:val="00BA1BC7"/>
    <w:rsid w:val="00BC75DD"/>
    <w:rsid w:val="00BD2B63"/>
    <w:rsid w:val="00BD43B1"/>
    <w:rsid w:val="00BF1ACA"/>
    <w:rsid w:val="00C31015"/>
    <w:rsid w:val="00C356D1"/>
    <w:rsid w:val="00C365F0"/>
    <w:rsid w:val="00C37F77"/>
    <w:rsid w:val="00C52DA5"/>
    <w:rsid w:val="00C60C15"/>
    <w:rsid w:val="00C622A4"/>
    <w:rsid w:val="00C62334"/>
    <w:rsid w:val="00C83399"/>
    <w:rsid w:val="00C83D98"/>
    <w:rsid w:val="00C8450E"/>
    <w:rsid w:val="00C943BA"/>
    <w:rsid w:val="00CB3E30"/>
    <w:rsid w:val="00CC5BC8"/>
    <w:rsid w:val="00CD11BC"/>
    <w:rsid w:val="00CF1AFE"/>
    <w:rsid w:val="00CF7500"/>
    <w:rsid w:val="00D107DE"/>
    <w:rsid w:val="00D20274"/>
    <w:rsid w:val="00D35A63"/>
    <w:rsid w:val="00D3699F"/>
    <w:rsid w:val="00D40D2E"/>
    <w:rsid w:val="00D540C8"/>
    <w:rsid w:val="00D57597"/>
    <w:rsid w:val="00D67C5A"/>
    <w:rsid w:val="00D80275"/>
    <w:rsid w:val="00D938DB"/>
    <w:rsid w:val="00DD1027"/>
    <w:rsid w:val="00DD594C"/>
    <w:rsid w:val="00DE2AED"/>
    <w:rsid w:val="00DF7910"/>
    <w:rsid w:val="00E21952"/>
    <w:rsid w:val="00E70D19"/>
    <w:rsid w:val="00E85310"/>
    <w:rsid w:val="00E86A84"/>
    <w:rsid w:val="00E90552"/>
    <w:rsid w:val="00EA0B3C"/>
    <w:rsid w:val="00EA6316"/>
    <w:rsid w:val="00EB3BC0"/>
    <w:rsid w:val="00ED29A1"/>
    <w:rsid w:val="00ED60D7"/>
    <w:rsid w:val="00EF6DDE"/>
    <w:rsid w:val="00EF760A"/>
    <w:rsid w:val="00F06019"/>
    <w:rsid w:val="00F233BC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E20DC"/>
    <w:rsid w:val="00FF1C0A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A1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82;&#1080;&#1088;&#1086;&#1074;.&#1075;&#1088;&#1072;&#1085;&#1090;&#1099;.&#1088;&#1092;" TargetMode="External"/><Relationship Id="rId18" Type="http://schemas.openxmlformats.org/officeDocument/2006/relationships/hyperlink" Target="https://www.sozidateli.ru/lp" TargetMode="External"/><Relationship Id="rId26" Type="http://schemas.openxmlformats.org/officeDocument/2006/relationships/hyperlink" Target="http://&#1082;&#1080;&#1088;&#1086;&#1074;.&#1075;&#1088;&#1072;&#1085;&#1090;&#1099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&#1082;&#1080;&#1088;&#1086;&#1074;.&#1075;&#1088;&#1072;&#1085;&#1090;&#1099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://&#1082;&#1080;&#1088;&#1086;&#1074;.&#1075;&#1088;&#1072;&#1085;&#1090;&#1099;.&#1088;&#1092;" TargetMode="External"/><Relationship Id="rId17" Type="http://schemas.openxmlformats.org/officeDocument/2006/relationships/hyperlink" Target="https://www.sozidateli.ru/lp." TargetMode="External"/><Relationship Id="rId25" Type="http://schemas.openxmlformats.org/officeDocument/2006/relationships/hyperlink" Target="https://www.youtube.com/watch?v=FWPfLs9nVnE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&#1082;&#1080;&#1088;&#1086;&#1074;.&#1075;&#1088;&#1072;&#1085;&#1090;&#1099;.&#1088;&#1092;" TargetMode="External"/><Relationship Id="rId20" Type="http://schemas.openxmlformats.org/officeDocument/2006/relationships/hyperlink" Target="http://&#1089;&#1086;&#1079;&#1080;&#1076;&#1072;&#1090;&#1077;&#1083;&#1080;.&#1088;&#109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xn--80afcdbalict6afooklqi5o.xn--p1ai/public/api/v1/file/get-document?filename=5b1cd6fc-67e9-425d-ba0e-788be0e857c5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&#1082;&#1080;&#1088;&#1086;&#1074;.&#1075;&#1088;&#1072;&#1085;&#1090;&#1099;.&#1088;&#1092;" TargetMode="External"/><Relationship Id="rId23" Type="http://schemas.openxmlformats.org/officeDocument/2006/relationships/hyperlink" Target="http://&#1082;&#1080;&#1088;&#1086;&#1074;.&#1075;&#1088;&#1072;&#1085;&#1090;&#1099;.&#1088;&#1092;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&#1082;&#1080;&#1088;&#1086;&#1074;.&#1075;&#1088;&#1072;&#1085;&#1090;&#1099;.&#1088;&#1092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82;&#1080;&#1088;&#1086;&#1074;.&#1075;&#1088;&#1072;&#1085;&#1090;&#1099;.&#1088;&#1092;" TargetMode="External"/><Relationship Id="rId22" Type="http://schemas.openxmlformats.org/officeDocument/2006/relationships/hyperlink" Target="http://&#1089;&#1086;&#1079;&#1080;&#1076;&#1072;&#1090;&#1077;&#1083;&#1080;.&#1088;&#1092;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80;&#1088;&#1086;&#1074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2EE8D1-06CA-437B-93E5-E107FF38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Пользователь</cp:lastModifiedBy>
  <cp:revision>7</cp:revision>
  <dcterms:created xsi:type="dcterms:W3CDTF">2023-04-24T06:00:00Z</dcterms:created>
  <dcterms:modified xsi:type="dcterms:W3CDTF">2023-04-24T09:40:00Z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